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FA" w:rsidRPr="00366024" w:rsidRDefault="002B72FA" w:rsidP="002B72F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66024">
        <w:rPr>
          <w:rFonts w:ascii="Times New Roman" w:eastAsia="Times New Roman" w:hAnsi="Times New Roman" w:cs="Times New Roman"/>
          <w:b/>
          <w:sz w:val="28"/>
          <w:szCs w:val="28"/>
          <w:lang w:eastAsia="ru-RU"/>
        </w:rPr>
        <w:t>АДМИНИСТРАЦИЯ ПЕНЬКОВСКОГО СЕЛЬСКОГО ПОСЕЛЕНИЯ СПИРОВСКОГО РАЙОНА ТВЕРСКОЙ ОБЛАСТИ</w:t>
      </w:r>
    </w:p>
    <w:p w:rsidR="002B72FA" w:rsidRPr="00366024" w:rsidRDefault="002B72FA" w:rsidP="002B72F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6024">
        <w:rPr>
          <w:rFonts w:ascii="Times New Roman" w:eastAsia="Times New Roman" w:hAnsi="Times New Roman" w:cs="Times New Roman"/>
          <w:b/>
          <w:bCs/>
          <w:sz w:val="28"/>
          <w:szCs w:val="28"/>
          <w:lang w:eastAsia="ru-RU"/>
        </w:rPr>
        <w:t>П О С Т А Н О В Л Е Н И Е</w:t>
      </w:r>
    </w:p>
    <w:tbl>
      <w:tblPr>
        <w:tblW w:w="6670" w:type="pct"/>
        <w:tblCellSpacing w:w="15" w:type="dxa"/>
        <w:tblCellMar>
          <w:top w:w="15" w:type="dxa"/>
          <w:left w:w="15" w:type="dxa"/>
          <w:bottom w:w="15" w:type="dxa"/>
          <w:right w:w="15" w:type="dxa"/>
        </w:tblCellMar>
        <w:tblLook w:val="04A0" w:firstRow="1" w:lastRow="0" w:firstColumn="1" w:lastColumn="0" w:noHBand="0" w:noVBand="1"/>
      </w:tblPr>
      <w:tblGrid>
        <w:gridCol w:w="3154"/>
        <w:gridCol w:w="6290"/>
        <w:gridCol w:w="3154"/>
      </w:tblGrid>
      <w:tr w:rsidR="002B72FA" w:rsidRPr="00366024" w:rsidTr="009A2701">
        <w:trPr>
          <w:tblCellSpacing w:w="15" w:type="dxa"/>
        </w:trPr>
        <w:tc>
          <w:tcPr>
            <w:tcW w:w="1234" w:type="pct"/>
            <w:vAlign w:val="center"/>
            <w:hideMark/>
          </w:tcPr>
          <w:p w:rsidR="002B72FA" w:rsidRPr="00366024" w:rsidRDefault="002B72FA" w:rsidP="009A27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19.03.</w:t>
            </w:r>
            <w:r w:rsidRPr="00366024">
              <w:rPr>
                <w:rFonts w:ascii="Times New Roman" w:eastAsia="Times New Roman" w:hAnsi="Times New Roman" w:cs="Times New Roman"/>
                <w:sz w:val="28"/>
                <w:szCs w:val="28"/>
                <w:lang w:eastAsia="ru-RU"/>
              </w:rPr>
              <w:t xml:space="preserve"> 2019 г.</w:t>
            </w:r>
            <w:r>
              <w:rPr>
                <w:rFonts w:ascii="Times New Roman" w:eastAsia="Times New Roman" w:hAnsi="Times New Roman" w:cs="Times New Roman"/>
                <w:sz w:val="28"/>
                <w:szCs w:val="28"/>
                <w:lang w:eastAsia="ru-RU"/>
              </w:rPr>
              <w:t xml:space="preserve">                     </w:t>
            </w:r>
          </w:p>
        </w:tc>
        <w:tc>
          <w:tcPr>
            <w:tcW w:w="2485" w:type="pct"/>
            <w:vAlign w:val="center"/>
            <w:hideMark/>
          </w:tcPr>
          <w:p w:rsidR="002B72FA" w:rsidRPr="00366024" w:rsidRDefault="002B72FA" w:rsidP="009A2701">
            <w:pPr>
              <w:spacing w:after="0" w:line="240" w:lineRule="auto"/>
              <w:ind w:left="547"/>
              <w:jc w:val="both"/>
              <w:rPr>
                <w:rFonts w:ascii="Times New Roman" w:eastAsia="Times New Roman" w:hAnsi="Times New Roman" w:cs="Times New Roman"/>
                <w:sz w:val="28"/>
                <w:szCs w:val="28"/>
                <w:lang w:eastAsia="ru-RU"/>
              </w:rPr>
            </w:pPr>
            <w:r w:rsidRPr="00366024">
              <w:rPr>
                <w:rFonts w:ascii="Times New Roman" w:eastAsia="Times New Roman" w:hAnsi="Times New Roman" w:cs="Times New Roman"/>
                <w:sz w:val="28"/>
                <w:szCs w:val="28"/>
                <w:lang w:eastAsia="ru-RU"/>
              </w:rPr>
              <w:t>д. Пеньково</w:t>
            </w:r>
            <w:r>
              <w:rPr>
                <w:rFonts w:ascii="Times New Roman" w:eastAsia="Times New Roman" w:hAnsi="Times New Roman" w:cs="Times New Roman"/>
                <w:sz w:val="28"/>
                <w:szCs w:val="28"/>
                <w:lang w:eastAsia="ru-RU"/>
              </w:rPr>
              <w:t xml:space="preserve">                                                    № 6                                                                                      </w:t>
            </w:r>
          </w:p>
        </w:tc>
        <w:tc>
          <w:tcPr>
            <w:tcW w:w="1234" w:type="pct"/>
            <w:vAlign w:val="center"/>
            <w:hideMark/>
          </w:tcPr>
          <w:p w:rsidR="002B72FA" w:rsidRPr="00366024" w:rsidRDefault="002B72FA" w:rsidP="009A2701">
            <w:pPr>
              <w:spacing w:after="0" w:line="240" w:lineRule="auto"/>
              <w:rPr>
                <w:rFonts w:ascii="Times New Roman" w:eastAsia="Times New Roman" w:hAnsi="Times New Roman" w:cs="Times New Roman"/>
                <w:sz w:val="28"/>
                <w:szCs w:val="28"/>
                <w:lang w:eastAsia="ru-RU"/>
              </w:rPr>
            </w:pPr>
          </w:p>
        </w:tc>
      </w:tr>
      <w:tr w:rsidR="002B72FA" w:rsidRPr="00366024" w:rsidTr="009A2701">
        <w:trPr>
          <w:tblCellSpacing w:w="15" w:type="dxa"/>
        </w:trPr>
        <w:tc>
          <w:tcPr>
            <w:tcW w:w="1234" w:type="pct"/>
            <w:vAlign w:val="center"/>
            <w:hideMark/>
          </w:tcPr>
          <w:p w:rsidR="002B72FA" w:rsidRPr="00366024" w:rsidRDefault="002B72FA" w:rsidP="009A2701">
            <w:pPr>
              <w:spacing w:after="0" w:line="240" w:lineRule="auto"/>
              <w:rPr>
                <w:rFonts w:ascii="Times New Roman" w:eastAsia="Times New Roman" w:hAnsi="Times New Roman" w:cs="Times New Roman"/>
                <w:sz w:val="28"/>
                <w:szCs w:val="28"/>
                <w:lang w:eastAsia="ru-RU"/>
              </w:rPr>
            </w:pPr>
          </w:p>
        </w:tc>
        <w:tc>
          <w:tcPr>
            <w:tcW w:w="2485" w:type="pct"/>
            <w:vAlign w:val="center"/>
            <w:hideMark/>
          </w:tcPr>
          <w:p w:rsidR="002B72FA" w:rsidRPr="00366024" w:rsidRDefault="002B72FA" w:rsidP="009A2701">
            <w:pPr>
              <w:spacing w:after="0" w:line="240" w:lineRule="auto"/>
              <w:jc w:val="center"/>
              <w:rPr>
                <w:rFonts w:ascii="Times New Roman" w:eastAsia="Times New Roman" w:hAnsi="Times New Roman" w:cs="Times New Roman"/>
                <w:sz w:val="28"/>
                <w:szCs w:val="28"/>
                <w:lang w:eastAsia="ru-RU"/>
              </w:rPr>
            </w:pPr>
          </w:p>
        </w:tc>
        <w:tc>
          <w:tcPr>
            <w:tcW w:w="1234" w:type="pct"/>
            <w:vAlign w:val="center"/>
            <w:hideMark/>
          </w:tcPr>
          <w:p w:rsidR="002B72FA" w:rsidRPr="00366024" w:rsidRDefault="002B72FA" w:rsidP="009A2701">
            <w:pPr>
              <w:spacing w:after="0" w:line="240" w:lineRule="auto"/>
              <w:jc w:val="right"/>
              <w:rPr>
                <w:rFonts w:ascii="Times New Roman" w:eastAsia="Times New Roman" w:hAnsi="Times New Roman" w:cs="Times New Roman"/>
                <w:sz w:val="28"/>
                <w:szCs w:val="28"/>
                <w:lang w:eastAsia="ru-RU"/>
              </w:rPr>
            </w:pPr>
          </w:p>
        </w:tc>
      </w:tr>
    </w:tbl>
    <w:p w:rsidR="002B72FA" w:rsidRDefault="002B72FA" w:rsidP="002B72FA">
      <w:pPr>
        <w:spacing w:after="0" w:line="240" w:lineRule="auto"/>
        <w:jc w:val="center"/>
        <w:rPr>
          <w:rFonts w:ascii="Times New Roman" w:hAnsi="Times New Roman" w:cs="Times New Roman"/>
          <w:b/>
          <w:sz w:val="24"/>
          <w:szCs w:val="24"/>
        </w:rPr>
      </w:pPr>
      <w:r w:rsidRPr="00E50A66">
        <w:rPr>
          <w:rFonts w:ascii="Times New Roman" w:hAnsi="Times New Roman" w:cs="Times New Roman"/>
          <w:b/>
          <w:sz w:val="24"/>
          <w:szCs w:val="24"/>
        </w:rPr>
        <w:t>Об упорядочении обустройства мест (площадок) накопления твердых коммунальных отходов и ведения реестра на территории муниципального образования Пеньковское  сельское поселение Спировского  района</w:t>
      </w:r>
    </w:p>
    <w:p w:rsidR="002B72FA" w:rsidRDefault="002B72FA" w:rsidP="002B72FA">
      <w:pPr>
        <w:spacing w:after="0" w:line="240" w:lineRule="auto"/>
        <w:jc w:val="center"/>
        <w:rPr>
          <w:rFonts w:ascii="Times New Roman" w:hAnsi="Times New Roman" w:cs="Times New Roman"/>
          <w:b/>
          <w:sz w:val="24"/>
          <w:szCs w:val="24"/>
        </w:rPr>
      </w:pPr>
      <w:r w:rsidRPr="00E50A66">
        <w:rPr>
          <w:rFonts w:ascii="Times New Roman" w:hAnsi="Times New Roman" w:cs="Times New Roman"/>
          <w:b/>
          <w:sz w:val="24"/>
          <w:szCs w:val="24"/>
        </w:rPr>
        <w:t xml:space="preserve"> Тверской области</w:t>
      </w:r>
    </w:p>
    <w:p w:rsidR="002B72FA" w:rsidRPr="00E50A66" w:rsidRDefault="002B72FA" w:rsidP="002B72FA">
      <w:pPr>
        <w:spacing w:after="0" w:line="240" w:lineRule="auto"/>
        <w:jc w:val="center"/>
        <w:rPr>
          <w:rFonts w:ascii="Times New Roman" w:eastAsia="Times New Roman" w:hAnsi="Times New Roman" w:cs="Times New Roman"/>
          <w:b/>
          <w:bCs/>
          <w:sz w:val="24"/>
          <w:szCs w:val="24"/>
          <w:lang w:eastAsia="ru-RU"/>
        </w:rPr>
      </w:pPr>
    </w:p>
    <w:p w:rsidR="002B72FA" w:rsidRDefault="002B72FA" w:rsidP="002B72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6024">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с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Устава муниципального образования </w:t>
      </w:r>
      <w:r>
        <w:rPr>
          <w:rFonts w:ascii="Times New Roman" w:eastAsia="Times New Roman" w:hAnsi="Times New Roman" w:cs="Times New Roman"/>
          <w:sz w:val="24"/>
          <w:szCs w:val="24"/>
          <w:lang w:eastAsia="ru-RU"/>
        </w:rPr>
        <w:t>Пеньковское сельское поселение Спировского</w:t>
      </w:r>
      <w:r w:rsidRPr="00366024">
        <w:rPr>
          <w:rFonts w:ascii="Times New Roman" w:eastAsia="Times New Roman" w:hAnsi="Times New Roman" w:cs="Times New Roman"/>
          <w:sz w:val="24"/>
          <w:szCs w:val="24"/>
          <w:lang w:eastAsia="ru-RU"/>
        </w:rPr>
        <w:t xml:space="preserve"> района Тверской области, </w:t>
      </w:r>
    </w:p>
    <w:p w:rsidR="002B72FA" w:rsidRDefault="002B72FA" w:rsidP="002B72F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66024">
        <w:rPr>
          <w:rFonts w:ascii="Times New Roman" w:eastAsia="Times New Roman" w:hAnsi="Times New Roman" w:cs="Times New Roman"/>
          <w:b/>
          <w:sz w:val="24"/>
          <w:szCs w:val="24"/>
          <w:lang w:eastAsia="ru-RU"/>
        </w:rPr>
        <w:t>Администрация Пеньковского сельского поселения ПОСТАНОВЛЯЕТ:</w:t>
      </w:r>
    </w:p>
    <w:p w:rsidR="002B72FA" w:rsidRPr="0069099E" w:rsidRDefault="002B72FA" w:rsidP="002B72FA">
      <w:pPr>
        <w:pStyle w:val="ab"/>
        <w:numPr>
          <w:ilvl w:val="0"/>
          <w:numId w:val="2"/>
        </w:numPr>
        <w:spacing w:before="100" w:beforeAutospacing="1" w:after="100" w:afterAutospacing="1" w:line="240" w:lineRule="auto"/>
        <w:ind w:left="142" w:firstLine="284"/>
        <w:jc w:val="both"/>
        <w:rPr>
          <w:rFonts w:ascii="Times New Roman" w:eastAsia="Times New Roman" w:hAnsi="Times New Roman" w:cs="Times New Roman"/>
          <w:sz w:val="24"/>
          <w:szCs w:val="24"/>
          <w:lang w:eastAsia="ru-RU"/>
        </w:rPr>
      </w:pPr>
      <w:r w:rsidRPr="0069099E">
        <w:rPr>
          <w:rFonts w:ascii="Times New Roman" w:hAnsi="Times New Roman" w:cs="Times New Roman"/>
          <w:sz w:val="24"/>
          <w:szCs w:val="24"/>
        </w:rPr>
        <w:t>Утвердить прилагаемые Правила обустройства Мест (площадок) накопления твердых коммунальных отходов и ведения их реестра на территории поселения (приложению 1)</w:t>
      </w:r>
    </w:p>
    <w:p w:rsidR="002B72FA" w:rsidRDefault="002B72FA" w:rsidP="002B72FA">
      <w:pPr>
        <w:numPr>
          <w:ilvl w:val="0"/>
          <w:numId w:val="2"/>
        </w:numPr>
        <w:spacing w:after="0" w:line="240" w:lineRule="auto"/>
        <w:ind w:left="0" w:firstLine="360"/>
        <w:jc w:val="both"/>
        <w:rPr>
          <w:rFonts w:ascii="Times New Roman" w:hAnsi="Times New Roman" w:cs="Times New Roman"/>
          <w:color w:val="000000"/>
          <w:spacing w:val="1"/>
          <w:sz w:val="24"/>
          <w:szCs w:val="24"/>
        </w:rPr>
      </w:pPr>
      <w:r w:rsidRPr="00E50A66">
        <w:rPr>
          <w:rFonts w:ascii="Times New Roman" w:hAnsi="Times New Roman" w:cs="Times New Roman"/>
          <w:color w:val="000000"/>
          <w:spacing w:val="1"/>
          <w:sz w:val="24"/>
          <w:szCs w:val="24"/>
        </w:rPr>
        <w:t>Утвердить форму заявки для заявителей о согласовании с администрацией муниципального образования Пеньковское сельское поселение Спировского района Тверской области места (площадки) накопления твердых коммунальных отходов на территории муниципального образования Пеньковское сельское поселение Спировского района Т</w:t>
      </w:r>
      <w:r>
        <w:rPr>
          <w:rFonts w:ascii="Times New Roman" w:hAnsi="Times New Roman" w:cs="Times New Roman"/>
          <w:color w:val="000000"/>
          <w:spacing w:val="1"/>
          <w:sz w:val="24"/>
          <w:szCs w:val="24"/>
        </w:rPr>
        <w:t>верской области  (приложение № 2</w:t>
      </w:r>
      <w:r w:rsidRPr="00E50A66">
        <w:rPr>
          <w:rFonts w:ascii="Times New Roman" w:hAnsi="Times New Roman" w:cs="Times New Roman"/>
          <w:color w:val="000000"/>
          <w:spacing w:val="1"/>
          <w:sz w:val="24"/>
          <w:szCs w:val="24"/>
        </w:rPr>
        <w:t>).</w:t>
      </w:r>
    </w:p>
    <w:p w:rsidR="002B72FA" w:rsidRPr="00E50A66" w:rsidRDefault="002B72FA" w:rsidP="002B72FA">
      <w:pPr>
        <w:spacing w:after="0" w:line="240" w:lineRule="auto"/>
        <w:ind w:left="360"/>
        <w:jc w:val="both"/>
        <w:rPr>
          <w:rFonts w:ascii="Times New Roman" w:hAnsi="Times New Roman" w:cs="Times New Roman"/>
          <w:color w:val="000000"/>
          <w:spacing w:val="1"/>
          <w:sz w:val="24"/>
          <w:szCs w:val="24"/>
        </w:rPr>
      </w:pPr>
    </w:p>
    <w:p w:rsidR="002B72FA" w:rsidRDefault="002B72FA" w:rsidP="002B72FA">
      <w:pPr>
        <w:numPr>
          <w:ilvl w:val="0"/>
          <w:numId w:val="2"/>
        </w:numPr>
        <w:spacing w:after="0" w:line="240" w:lineRule="auto"/>
        <w:ind w:left="0" w:firstLine="360"/>
        <w:jc w:val="both"/>
        <w:rPr>
          <w:rFonts w:ascii="Times New Roman" w:hAnsi="Times New Roman" w:cs="Times New Roman"/>
          <w:color w:val="000000"/>
          <w:spacing w:val="1"/>
          <w:sz w:val="24"/>
          <w:szCs w:val="24"/>
        </w:rPr>
      </w:pPr>
      <w:r w:rsidRPr="00E50A66">
        <w:rPr>
          <w:rFonts w:ascii="Times New Roman" w:hAnsi="Times New Roman" w:cs="Times New Roman"/>
          <w:color w:val="000000"/>
          <w:spacing w:val="1"/>
          <w:sz w:val="24"/>
          <w:szCs w:val="24"/>
        </w:rPr>
        <w:t xml:space="preserve">Утвердить форму заявки для включения сведений о месте (площадке) накопления твердых коммунальных отходов в реестр на территории муниципального образования Пеньковское сельское поселение Спировского района  </w:t>
      </w:r>
      <w:r>
        <w:rPr>
          <w:rFonts w:ascii="Times New Roman" w:hAnsi="Times New Roman" w:cs="Times New Roman"/>
          <w:color w:val="000000"/>
          <w:spacing w:val="1"/>
          <w:sz w:val="24"/>
          <w:szCs w:val="24"/>
        </w:rPr>
        <w:t>Тверской области (приложение № 3</w:t>
      </w:r>
      <w:r w:rsidRPr="00E50A66">
        <w:rPr>
          <w:rFonts w:ascii="Times New Roman" w:hAnsi="Times New Roman" w:cs="Times New Roman"/>
          <w:color w:val="000000"/>
          <w:spacing w:val="1"/>
          <w:sz w:val="24"/>
          <w:szCs w:val="24"/>
        </w:rPr>
        <w:t>).</w:t>
      </w:r>
    </w:p>
    <w:p w:rsidR="002B72FA" w:rsidRPr="00E50A66" w:rsidRDefault="002B72FA" w:rsidP="002B72FA">
      <w:pPr>
        <w:numPr>
          <w:ilvl w:val="0"/>
          <w:numId w:val="2"/>
        </w:numPr>
        <w:spacing w:after="0" w:line="240" w:lineRule="auto"/>
        <w:ind w:left="0" w:firstLine="360"/>
        <w:jc w:val="both"/>
        <w:rPr>
          <w:rFonts w:ascii="Times New Roman" w:hAnsi="Times New Roman" w:cs="Times New Roman"/>
          <w:color w:val="000000"/>
          <w:spacing w:val="1"/>
          <w:sz w:val="24"/>
          <w:szCs w:val="24"/>
        </w:rPr>
      </w:pPr>
      <w:r w:rsidRPr="00E50A66">
        <w:rPr>
          <w:rFonts w:ascii="Times New Roman" w:eastAsia="Times New Roman" w:hAnsi="Times New Roman" w:cs="Times New Roman"/>
          <w:sz w:val="24"/>
          <w:szCs w:val="24"/>
          <w:lang w:eastAsia="ru-RU"/>
        </w:rPr>
        <w:t>Утвердить реестр мест (площадок) накопления твердых коммунальных отходов на территории муниципального образования Пеньковское сельское поселение Спировского район</w:t>
      </w:r>
      <w:r>
        <w:rPr>
          <w:rFonts w:ascii="Times New Roman" w:eastAsia="Times New Roman" w:hAnsi="Times New Roman" w:cs="Times New Roman"/>
          <w:sz w:val="24"/>
          <w:szCs w:val="24"/>
          <w:lang w:eastAsia="ru-RU"/>
        </w:rPr>
        <w:t>а Тверской области (Приложение 4</w:t>
      </w:r>
      <w:r w:rsidRPr="00E50A66">
        <w:rPr>
          <w:rFonts w:ascii="Times New Roman" w:eastAsia="Times New Roman" w:hAnsi="Times New Roman" w:cs="Times New Roman"/>
          <w:sz w:val="24"/>
          <w:szCs w:val="24"/>
          <w:lang w:eastAsia="ru-RU"/>
        </w:rPr>
        <w:t>).</w:t>
      </w:r>
    </w:p>
    <w:p w:rsidR="002B72FA" w:rsidRPr="00E50A66" w:rsidRDefault="002B72FA" w:rsidP="002B72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eastAsia="ru-RU"/>
        </w:rPr>
        <w:t xml:space="preserve"> </w:t>
      </w:r>
      <w:r w:rsidRPr="00E50A66">
        <w:rPr>
          <w:rFonts w:ascii="Times New Roman" w:hAnsi="Times New Roman" w:cs="Times New Roman"/>
          <w:color w:val="000000"/>
          <w:spacing w:val="1"/>
          <w:sz w:val="24"/>
          <w:szCs w:val="24"/>
        </w:rPr>
        <w:t xml:space="preserve">Утвердить схему размещения мест (площадок) накопления твердых коммунальных отходов на территории муниципального образования </w:t>
      </w:r>
      <w:r w:rsidRPr="00E50A66">
        <w:rPr>
          <w:rFonts w:ascii="Times New Roman" w:eastAsia="Times New Roman" w:hAnsi="Times New Roman" w:cs="Times New Roman"/>
          <w:sz w:val="24"/>
          <w:szCs w:val="24"/>
          <w:lang w:eastAsia="ru-RU"/>
        </w:rPr>
        <w:t xml:space="preserve">Пеньковское сельское поселение Спировского района </w:t>
      </w:r>
      <w:r w:rsidRPr="00E50A66">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Тверской области (приложение № 5</w:t>
      </w:r>
      <w:r w:rsidRPr="00E50A66">
        <w:rPr>
          <w:rFonts w:ascii="Times New Roman" w:hAnsi="Times New Roman" w:cs="Times New Roman"/>
          <w:color w:val="000000"/>
          <w:spacing w:val="1"/>
          <w:sz w:val="24"/>
          <w:szCs w:val="24"/>
        </w:rPr>
        <w:t>)</w:t>
      </w:r>
      <w:r>
        <w:rPr>
          <w:rFonts w:ascii="Times New Roman" w:eastAsia="Times New Roman" w:hAnsi="Times New Roman" w:cs="Times New Roman"/>
          <w:sz w:val="24"/>
          <w:szCs w:val="24"/>
          <w:lang w:eastAsia="ru-RU"/>
        </w:rPr>
        <w:t>.</w:t>
      </w:r>
    </w:p>
    <w:p w:rsidR="002B72FA" w:rsidRPr="00E50A66" w:rsidRDefault="002B72FA" w:rsidP="002B72F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0A66">
        <w:rPr>
          <w:rFonts w:ascii="Times New Roman" w:eastAsia="Times New Roman" w:hAnsi="Times New Roman" w:cs="Times New Roman"/>
          <w:sz w:val="24"/>
          <w:szCs w:val="24"/>
          <w:lang w:eastAsia="ru-RU"/>
        </w:rPr>
        <w:t>5. Настоящее постановление подлежит официальному обнародованию, размещению на сайте муниципальном образовании Пеньковское сельское поселение в информационно-телекоммуникационной сети «Интернет».</w:t>
      </w:r>
    </w:p>
    <w:p w:rsidR="002B72FA" w:rsidRPr="00E50A66" w:rsidRDefault="002B72FA" w:rsidP="002B72FA">
      <w:pPr>
        <w:pStyle w:val="ab"/>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0A66">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2"/>
        <w:gridCol w:w="4722"/>
      </w:tblGrid>
      <w:tr w:rsidR="002B72FA" w:rsidRPr="00366024" w:rsidTr="009A2701">
        <w:trPr>
          <w:tblCellSpacing w:w="15" w:type="dxa"/>
        </w:trPr>
        <w:tc>
          <w:tcPr>
            <w:tcW w:w="2476" w:type="pct"/>
            <w:vAlign w:val="center"/>
            <w:hideMark/>
          </w:tcPr>
          <w:p w:rsidR="002B72FA" w:rsidRDefault="002B72FA" w:rsidP="009A2701">
            <w:pPr>
              <w:spacing w:after="0" w:line="240" w:lineRule="auto"/>
              <w:ind w:right="-4851"/>
              <w:rPr>
                <w:rFonts w:ascii="Times New Roman" w:eastAsia="Times New Roman" w:hAnsi="Times New Roman" w:cs="Times New Roman"/>
                <w:sz w:val="24"/>
                <w:szCs w:val="24"/>
                <w:lang w:eastAsia="ru-RU"/>
              </w:rPr>
            </w:pPr>
          </w:p>
          <w:p w:rsidR="002B72FA" w:rsidRPr="00366024" w:rsidRDefault="002B72FA" w:rsidP="009A27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Pr="00366024">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w:t>
            </w:r>
          </w:p>
        </w:tc>
        <w:tc>
          <w:tcPr>
            <w:tcW w:w="2476" w:type="pct"/>
            <w:vAlign w:val="center"/>
            <w:hideMark/>
          </w:tcPr>
          <w:p w:rsidR="002B72FA" w:rsidRDefault="002B72FA" w:rsidP="009A2701">
            <w:pPr>
              <w:spacing w:after="0" w:line="240" w:lineRule="auto"/>
              <w:jc w:val="right"/>
              <w:rPr>
                <w:rFonts w:ascii="Times New Roman" w:eastAsia="Times New Roman" w:hAnsi="Times New Roman" w:cs="Times New Roman"/>
                <w:sz w:val="24"/>
                <w:szCs w:val="24"/>
                <w:lang w:eastAsia="ru-RU"/>
              </w:rPr>
            </w:pPr>
          </w:p>
          <w:p w:rsidR="002B72FA" w:rsidRPr="00366024" w:rsidRDefault="002B72FA" w:rsidP="009A270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М.А.Кустова</w:t>
            </w:r>
          </w:p>
        </w:tc>
      </w:tr>
    </w:tbl>
    <w:p w:rsidR="002B72FA" w:rsidRDefault="002B72FA" w:rsidP="002B72FA">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               </w:t>
      </w:r>
    </w:p>
    <w:p w:rsidR="00737B30" w:rsidRDefault="00737B30" w:rsidP="00737B30">
      <w:pPr>
        <w:spacing w:after="0" w:line="240" w:lineRule="auto"/>
        <w:jc w:val="right"/>
        <w:rPr>
          <w:rFonts w:ascii="Times New Roman" w:eastAsia="Calibri" w:hAnsi="Times New Roman" w:cs="Times New Roman"/>
        </w:rPr>
      </w:pPr>
    </w:p>
    <w:p w:rsidR="002B72FA" w:rsidRPr="00EE53E5" w:rsidRDefault="002B72FA" w:rsidP="00737B30">
      <w:pPr>
        <w:spacing w:after="0" w:line="240" w:lineRule="auto"/>
        <w:jc w:val="right"/>
        <w:rPr>
          <w:rFonts w:ascii="Times New Roman" w:eastAsia="Calibri" w:hAnsi="Times New Roman" w:cs="Times New Roman"/>
        </w:rPr>
      </w:pPr>
      <w:bookmarkStart w:id="0" w:name="_GoBack"/>
      <w:bookmarkEnd w:id="0"/>
      <w:r w:rsidRPr="00EE53E5">
        <w:rPr>
          <w:rFonts w:ascii="Times New Roman" w:eastAsia="Calibri" w:hAnsi="Times New Roman" w:cs="Times New Roman"/>
        </w:rPr>
        <w:t xml:space="preserve">Приложение </w:t>
      </w:r>
      <w:r>
        <w:rPr>
          <w:rFonts w:ascii="Times New Roman" w:eastAsia="Calibri" w:hAnsi="Times New Roman" w:cs="Times New Roman"/>
        </w:rPr>
        <w:t>1</w:t>
      </w:r>
    </w:p>
    <w:p w:rsidR="002B72FA" w:rsidRPr="00EE53E5" w:rsidRDefault="002B72FA" w:rsidP="002B72FA">
      <w:pPr>
        <w:spacing w:after="0" w:line="240" w:lineRule="auto"/>
        <w:jc w:val="right"/>
        <w:rPr>
          <w:rFonts w:ascii="Times New Roman" w:eastAsia="Calibri" w:hAnsi="Times New Roman" w:cs="Times New Roman"/>
        </w:rPr>
      </w:pPr>
      <w:r w:rsidRPr="00EE53E5">
        <w:rPr>
          <w:rFonts w:ascii="Times New Roman" w:eastAsia="Calibri" w:hAnsi="Times New Roman" w:cs="Times New Roman"/>
        </w:rPr>
        <w:t>к постановлению администрации</w:t>
      </w:r>
    </w:p>
    <w:p w:rsidR="002B72FA" w:rsidRPr="00EE53E5" w:rsidRDefault="002B72FA" w:rsidP="002B72FA">
      <w:pPr>
        <w:spacing w:after="0" w:line="240" w:lineRule="auto"/>
        <w:jc w:val="right"/>
        <w:rPr>
          <w:rFonts w:ascii="Times New Roman" w:eastAsia="Calibri" w:hAnsi="Times New Roman" w:cs="Times New Roman"/>
        </w:rPr>
      </w:pPr>
      <w:r w:rsidRPr="00EE53E5">
        <w:rPr>
          <w:rFonts w:ascii="Times New Roman" w:eastAsia="Calibri" w:hAnsi="Times New Roman" w:cs="Times New Roman"/>
        </w:rPr>
        <w:t>Пеньковского сельского  поселения</w:t>
      </w:r>
    </w:p>
    <w:p w:rsidR="002B72FA" w:rsidRPr="00EE53E5" w:rsidRDefault="002B72FA" w:rsidP="002B72FA">
      <w:pPr>
        <w:spacing w:after="0" w:line="240" w:lineRule="auto"/>
        <w:jc w:val="right"/>
        <w:rPr>
          <w:rFonts w:ascii="Times New Roman" w:eastAsia="Calibri" w:hAnsi="Times New Roman" w:cs="Times New Roman"/>
        </w:rPr>
      </w:pPr>
      <w:r w:rsidRPr="00EE53E5">
        <w:rPr>
          <w:rFonts w:ascii="Times New Roman" w:eastAsia="Calibri" w:hAnsi="Times New Roman" w:cs="Times New Roman"/>
        </w:rPr>
        <w:t>Спировского района Тверской области</w:t>
      </w:r>
    </w:p>
    <w:p w:rsidR="002B72FA" w:rsidRPr="002C5465" w:rsidRDefault="002B72FA" w:rsidP="002B72FA">
      <w:pPr>
        <w:spacing w:after="0" w:line="240" w:lineRule="auto"/>
        <w:jc w:val="right"/>
        <w:rPr>
          <w:rStyle w:val="a4"/>
          <w:rFonts w:ascii="Times New Roman" w:eastAsia="Calibri" w:hAnsi="Times New Roman" w:cs="Times New Roman"/>
          <w:b w:val="0"/>
          <w:bCs w:val="0"/>
        </w:rPr>
      </w:pPr>
      <w:r w:rsidRPr="00EE53E5">
        <w:rPr>
          <w:rFonts w:ascii="Times New Roman" w:eastAsia="Calibri" w:hAnsi="Times New Roman" w:cs="Times New Roman"/>
        </w:rPr>
        <w:t>о</w:t>
      </w:r>
      <w:r>
        <w:rPr>
          <w:rFonts w:ascii="Times New Roman" w:hAnsi="Times New Roman" w:cs="Times New Roman"/>
        </w:rPr>
        <w:t>т 19.03</w:t>
      </w:r>
      <w:r w:rsidRPr="00EE53E5">
        <w:rPr>
          <w:rFonts w:ascii="Times New Roman" w:hAnsi="Times New Roman" w:cs="Times New Roman"/>
        </w:rPr>
        <w:t xml:space="preserve"> 2019 </w:t>
      </w:r>
      <w:r w:rsidRPr="00EE53E5">
        <w:rPr>
          <w:rFonts w:ascii="Times New Roman" w:eastAsia="Calibri" w:hAnsi="Times New Roman" w:cs="Times New Roman"/>
        </w:rPr>
        <w:t>г. №</w:t>
      </w:r>
      <w:r>
        <w:rPr>
          <w:rFonts w:ascii="Times New Roman" w:hAnsi="Times New Roman" w:cs="Times New Roman"/>
        </w:rPr>
        <w:t>6</w:t>
      </w:r>
    </w:p>
    <w:p w:rsidR="002B72FA" w:rsidRPr="00C61BF8" w:rsidRDefault="002B72FA" w:rsidP="002B72FA">
      <w:pPr>
        <w:pStyle w:val="a3"/>
        <w:jc w:val="center"/>
        <w:rPr>
          <w:b/>
          <w:bCs/>
        </w:rPr>
      </w:pPr>
      <w:r>
        <w:rPr>
          <w:rStyle w:val="a4"/>
        </w:rPr>
        <w:t>Правила обустройства мест (площадок) накопления твердых коммунальных отходов и ведения их реестра на территории Пеньковского  сельского поселения Спировского района Тверской области</w:t>
      </w:r>
    </w:p>
    <w:p w:rsidR="002B72FA" w:rsidRDefault="002B72FA" w:rsidP="002B72FA">
      <w:pPr>
        <w:pStyle w:val="a3"/>
        <w:numPr>
          <w:ilvl w:val="0"/>
          <w:numId w:val="10"/>
        </w:numPr>
        <w:jc w:val="center"/>
      </w:pPr>
      <w:r>
        <w:t>Общие положения </w:t>
      </w:r>
    </w:p>
    <w:p w:rsidR="002B72FA" w:rsidRDefault="002B72FA" w:rsidP="002B72FA">
      <w:pPr>
        <w:pStyle w:val="a3"/>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r>
        <w:b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2B72FA" w:rsidRDefault="002B72FA" w:rsidP="002B72FA">
      <w:pPr>
        <w:pStyle w:val="a3"/>
        <w:jc w:val="center"/>
      </w:pPr>
      <w:r>
        <w:t>II. Порядок создания мест (площадок) накопления твердых коммунальных отходов</w:t>
      </w:r>
    </w:p>
    <w:p w:rsidR="002B72FA" w:rsidRDefault="002B72FA" w:rsidP="002B72FA">
      <w:pPr>
        <w:pStyle w:val="a3"/>
        <w:jc w:val="both"/>
      </w:pPr>
      <w:r>
        <w:br/>
        <w:t>1.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r>
        <w:br/>
        <w:t>2.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Пеньковского сельского поселения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r>
        <w:br/>
        <w:t>3. Уполномоченный орган рассматривает заявку в срок не позднее 10 календарных дней со дня ее поступления. </w:t>
      </w:r>
      <w:r>
        <w:br/>
        <w:t>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r>
        <w:b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r>
        <w:br/>
      </w:r>
      <w:r>
        <w:lastRenderedPageBreak/>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r>
        <w:br/>
        <w:t>5.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r>
        <w:br/>
        <w:t>6. Основаниями отказа уполномоченного органа в согласовании создания места (площадки) накопления твердых коммунальных отходов являются: </w:t>
      </w:r>
      <w:r>
        <w:br/>
        <w:t>а) несоответствие заявки установленной форме; </w:t>
      </w:r>
      <w:r>
        <w:br/>
        <w:t>б) несоответствие места (площадки) накопления твердых коммунальных отходов требованиям правил благоустройства Пеньковского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r>
        <w:br/>
        <w:t>7. О принятом решении уполномоченный орган уведомляет заявителя в срок, установленный пунктами 5 и 6 настоящих Правил .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r>
        <w:br/>
        <w:t>8.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2B72FA" w:rsidRDefault="002B72FA" w:rsidP="002B72FA">
      <w:pPr>
        <w:pStyle w:val="a3"/>
        <w:jc w:val="center"/>
      </w:pPr>
      <w:r>
        <w:t>III. Правила формирования и ведения реестра мест (площадок) накопления твердых коммунальных отходов, требования к его содержанию</w:t>
      </w:r>
    </w:p>
    <w:p w:rsidR="002B72FA" w:rsidRDefault="002B72FA" w:rsidP="002B72FA">
      <w:pPr>
        <w:pStyle w:val="a3"/>
        <w:spacing w:before="0" w:beforeAutospacing="0" w:after="0" w:afterAutospacing="0"/>
        <w:jc w:val="both"/>
      </w:pPr>
      <w:r>
        <w:br/>
        <w:t>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r>
        <w:br/>
        <w:t>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r>
        <w:br/>
        <w:t>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r>
        <w:br/>
        <w:t>4. Реестр ведется на государственном языке Российской Федерации. </w:t>
      </w:r>
      <w:r>
        <w:br/>
        <w:t>5. В соответствии с пунктом 5 статьи 13_4 Федерального закона "Об отходах производства и потребления" реестр включает в себя следующие разделы: </w:t>
      </w:r>
      <w:r>
        <w:br/>
        <w:t>данные о нахождении мест (площадок) накопления твердых коммунальных отходов; </w:t>
      </w:r>
      <w:r>
        <w:br/>
        <w:t>данные о технических характеристиках мест (площадок) накопления твердых коммунальных отходов; </w:t>
      </w:r>
      <w:r>
        <w:br/>
      </w:r>
      <w:r>
        <w:lastRenderedPageBreak/>
        <w:t>данные о собственниках мест (площадок) накопления твердых коммунальных отходов; </w:t>
      </w:r>
      <w:r>
        <w:br/>
        <w:t>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r>
        <w:br/>
        <w:t>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r>
        <w:b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r>
        <w:br/>
        <w:t>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r>
        <w:b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r>
        <w:b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r>
        <w:br/>
        <w:t>8. Раздел "Данные о собственниках мест (площадок) накопления твердых коммунальных отходов" содержит сведения: </w:t>
      </w:r>
      <w:r>
        <w:b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r>
        <w:b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r>
        <w:b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r>
        <w:br/>
        <w:t>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r>
        <w:br/>
        <w:t>10. В случае если место (площадка) накопления твердых коммунальных отходов создано органом местного самоуправления в соответствии с пунктом 3 настоящих Правил ,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r>
        <w:br/>
        <w:t>11.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r>
        <w:br/>
        <w:t xml:space="preserve">12. Заявитель направляет в уполномоченный орган заявку о включении сведений о месте (площадке) накопления твердых коммунальных отходов в реестр по форме, </w:t>
      </w:r>
      <w:r>
        <w:lastRenderedPageBreak/>
        <w:t>установленной уполномоченным органом. </w:t>
      </w:r>
      <w:r>
        <w:br/>
        <w:t>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r>
        <w:br/>
        <w:t>14.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r>
        <w:br/>
        <w:t>15. Решение об отказе во включении сведений о месте (площадке) накопления твердых коммунальных отходов в реестр принимается в следующих случаях: </w:t>
      </w:r>
      <w:r>
        <w:br/>
        <w:t>а) несоответствие заявки о включении сведений о месте (площадке) накопления твердых коммунальных отходов в реестр установленной форме; </w:t>
      </w:r>
      <w:r>
        <w:br/>
        <w:t>б) наличие в заявке о включении сведений о месте (площадке) накопления твердых коммунальных отходов в реестр недостоверной информации; </w:t>
      </w:r>
      <w:r>
        <w:br/>
        <w:t>в) отсутствие согласования уполномоченным органом создания места (площадки) накопления твердых коммунальных отходов. </w:t>
      </w:r>
      <w:r>
        <w:br/>
        <w:t>16.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r>
        <w:br/>
        <w:t>17. Уполномоченный орган уведомляет заявителя о принятом решении в течение 3 рабочих дней со дня его принятия. </w:t>
      </w:r>
      <w:r>
        <w:br/>
        <w:t>18.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установленном порядке  и сроках, которые установлены настоящими правилами.</w:t>
      </w:r>
    </w:p>
    <w:p w:rsidR="002B72FA" w:rsidRDefault="002B72FA" w:rsidP="002B72FA">
      <w:pPr>
        <w:pStyle w:val="a3"/>
        <w:spacing w:before="0" w:beforeAutospacing="0" w:after="0" w:afterAutospacing="0"/>
        <w:jc w:val="both"/>
      </w:pPr>
      <w:r>
        <w:t>19.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2B72FA" w:rsidRDefault="002B72FA" w:rsidP="002B72FA">
      <w:pPr>
        <w:rPr>
          <w:rFonts w:ascii="Times New Roman" w:hAnsi="Times New Roman" w:cs="Times New Roman"/>
          <w:sz w:val="28"/>
          <w:szCs w:val="28"/>
        </w:rPr>
      </w:pPr>
      <w:r>
        <w:rPr>
          <w:rFonts w:ascii="Times New Roman" w:hAnsi="Times New Roman" w:cs="Times New Roman"/>
          <w:sz w:val="28"/>
          <w:szCs w:val="28"/>
        </w:rPr>
        <w:t xml:space="preserve"> </w:t>
      </w:r>
    </w:p>
    <w:p w:rsidR="002B72FA" w:rsidRDefault="002B72FA" w:rsidP="002B72FA">
      <w:pPr>
        <w:rPr>
          <w:rFonts w:ascii="Times New Roman" w:hAnsi="Times New Roman" w:cs="Times New Roman"/>
          <w:sz w:val="28"/>
          <w:szCs w:val="28"/>
        </w:rPr>
      </w:pPr>
    </w:p>
    <w:p w:rsidR="002B72FA" w:rsidRDefault="002B72FA" w:rsidP="002B72FA">
      <w:pPr>
        <w:rPr>
          <w:rFonts w:ascii="Times New Roman" w:hAnsi="Times New Roman" w:cs="Times New Roman"/>
          <w:sz w:val="28"/>
          <w:szCs w:val="28"/>
        </w:rPr>
      </w:pPr>
    </w:p>
    <w:p w:rsidR="002B72FA" w:rsidRDefault="002B72FA" w:rsidP="002B72FA">
      <w:pPr>
        <w:rPr>
          <w:rFonts w:ascii="Times New Roman" w:hAnsi="Times New Roman" w:cs="Times New Roman"/>
          <w:sz w:val="28"/>
          <w:szCs w:val="28"/>
        </w:rPr>
      </w:pPr>
    </w:p>
    <w:p w:rsidR="002B72FA" w:rsidRDefault="002B72FA" w:rsidP="002B72FA">
      <w:pPr>
        <w:rPr>
          <w:rFonts w:ascii="Times New Roman" w:hAnsi="Times New Roman" w:cs="Times New Roman"/>
          <w:sz w:val="28"/>
          <w:szCs w:val="28"/>
        </w:rPr>
      </w:pPr>
    </w:p>
    <w:p w:rsidR="002B72FA" w:rsidRDefault="002B72FA" w:rsidP="002B72FA">
      <w:pPr>
        <w:rPr>
          <w:rFonts w:ascii="Times New Roman" w:hAnsi="Times New Roman" w:cs="Times New Roman"/>
          <w:sz w:val="28"/>
          <w:szCs w:val="28"/>
        </w:rPr>
      </w:pPr>
    </w:p>
    <w:p w:rsidR="002B72FA" w:rsidRDefault="002B72FA" w:rsidP="002B72FA">
      <w:pPr>
        <w:rPr>
          <w:rFonts w:ascii="Times New Roman" w:hAnsi="Times New Roman" w:cs="Times New Roman"/>
          <w:sz w:val="28"/>
          <w:szCs w:val="28"/>
        </w:rPr>
      </w:pPr>
    </w:p>
    <w:p w:rsidR="002B72FA" w:rsidRDefault="002B72FA" w:rsidP="002B72FA">
      <w:pPr>
        <w:rPr>
          <w:rFonts w:ascii="Times New Roman" w:hAnsi="Times New Roman" w:cs="Times New Roman"/>
          <w:sz w:val="28"/>
          <w:szCs w:val="28"/>
        </w:rPr>
      </w:pPr>
    </w:p>
    <w:p w:rsidR="002B72FA" w:rsidRDefault="002B72FA" w:rsidP="002B72FA">
      <w:pPr>
        <w:rPr>
          <w:rFonts w:ascii="Times New Roman" w:hAnsi="Times New Roman" w:cs="Times New Roman"/>
          <w:sz w:val="28"/>
          <w:szCs w:val="28"/>
        </w:rPr>
      </w:pPr>
    </w:p>
    <w:p w:rsidR="002B72FA" w:rsidRDefault="002B72FA" w:rsidP="002B72FA">
      <w:pPr>
        <w:rPr>
          <w:rFonts w:ascii="Times New Roman" w:hAnsi="Times New Roman" w:cs="Times New Roman"/>
          <w:sz w:val="28"/>
          <w:szCs w:val="28"/>
        </w:rPr>
      </w:pPr>
    </w:p>
    <w:p w:rsidR="002B72FA" w:rsidRPr="00C72F1E" w:rsidRDefault="002B72FA" w:rsidP="002B72FA">
      <w:pPr>
        <w:rPr>
          <w:rFonts w:ascii="Times New Roman" w:hAnsi="Times New Roman" w:cs="Times New Roman"/>
          <w:sz w:val="28"/>
          <w:szCs w:val="28"/>
        </w:rPr>
      </w:pPr>
    </w:p>
    <w:p w:rsidR="002B72FA" w:rsidRPr="00C72F1E" w:rsidRDefault="002B72FA" w:rsidP="002B72FA">
      <w:pPr>
        <w:spacing w:after="0" w:line="240" w:lineRule="auto"/>
        <w:ind w:left="5680"/>
        <w:jc w:val="right"/>
        <w:rPr>
          <w:rFonts w:ascii="Times New Roman" w:hAnsi="Times New Roman" w:cs="Times New Roman"/>
        </w:rPr>
      </w:pPr>
      <w:r>
        <w:rPr>
          <w:rFonts w:ascii="Times New Roman" w:hAnsi="Times New Roman" w:cs="Times New Roman"/>
        </w:rPr>
        <w:lastRenderedPageBreak/>
        <w:t>Приложение № 2</w:t>
      </w:r>
    </w:p>
    <w:p w:rsidR="002B72FA" w:rsidRPr="00C72F1E" w:rsidRDefault="002B72FA" w:rsidP="002B72FA">
      <w:pPr>
        <w:spacing w:after="0" w:line="240" w:lineRule="auto"/>
        <w:ind w:left="5680"/>
        <w:jc w:val="right"/>
        <w:rPr>
          <w:rFonts w:ascii="Times New Roman" w:hAnsi="Times New Roman" w:cs="Times New Roman"/>
        </w:rPr>
      </w:pPr>
      <w:r w:rsidRPr="00C72F1E">
        <w:rPr>
          <w:rFonts w:ascii="Times New Roman" w:hAnsi="Times New Roman" w:cs="Times New Roman"/>
        </w:rPr>
        <w:t>к постановлению администрации</w:t>
      </w:r>
    </w:p>
    <w:p w:rsidR="002B72FA" w:rsidRPr="00C72F1E" w:rsidRDefault="002B72FA" w:rsidP="002B72FA">
      <w:pPr>
        <w:spacing w:after="0" w:line="240" w:lineRule="auto"/>
        <w:ind w:left="5680"/>
        <w:jc w:val="right"/>
        <w:rPr>
          <w:rFonts w:ascii="Times New Roman" w:hAnsi="Times New Roman" w:cs="Times New Roman"/>
        </w:rPr>
      </w:pPr>
      <w:r w:rsidRPr="00C72F1E">
        <w:rPr>
          <w:rFonts w:ascii="Times New Roman" w:hAnsi="Times New Roman" w:cs="Times New Roman"/>
        </w:rPr>
        <w:t>Пеньковского сельского поселения</w:t>
      </w:r>
    </w:p>
    <w:p w:rsidR="002B72FA" w:rsidRPr="00C72F1E" w:rsidRDefault="002B72FA" w:rsidP="002B72FA">
      <w:pPr>
        <w:spacing w:after="0" w:line="240" w:lineRule="auto"/>
        <w:ind w:left="5680"/>
        <w:jc w:val="right"/>
        <w:rPr>
          <w:rFonts w:ascii="Times New Roman" w:hAnsi="Times New Roman" w:cs="Times New Roman"/>
        </w:rPr>
      </w:pPr>
      <w:r w:rsidRPr="00C72F1E">
        <w:rPr>
          <w:rFonts w:ascii="Times New Roman" w:hAnsi="Times New Roman" w:cs="Times New Roman"/>
        </w:rPr>
        <w:t xml:space="preserve">                от </w:t>
      </w:r>
      <w:r>
        <w:rPr>
          <w:rFonts w:ascii="Times New Roman" w:hAnsi="Times New Roman" w:cs="Times New Roman"/>
        </w:rPr>
        <w:t>19.03.2019 г. № 6</w:t>
      </w:r>
    </w:p>
    <w:p w:rsidR="002B72FA" w:rsidRDefault="002B72FA" w:rsidP="002B72FA">
      <w:pPr>
        <w:spacing w:after="0"/>
        <w:ind w:left="5680"/>
      </w:pPr>
    </w:p>
    <w:p w:rsidR="002B72FA" w:rsidRPr="00E50A66" w:rsidRDefault="002B72FA" w:rsidP="002B72FA">
      <w:pPr>
        <w:widowControl w:val="0"/>
        <w:adjustRightInd w:val="0"/>
        <w:spacing w:after="0" w:line="240" w:lineRule="auto"/>
        <w:ind w:left="4544"/>
        <w:jc w:val="right"/>
        <w:rPr>
          <w:rFonts w:ascii="Times New Roman" w:hAnsi="Times New Roman" w:cs="Times New Roman"/>
          <w:sz w:val="28"/>
          <w:szCs w:val="28"/>
        </w:rPr>
      </w:pPr>
      <w:r w:rsidRPr="00E50A66">
        <w:rPr>
          <w:rFonts w:ascii="Times New Roman" w:hAnsi="Times New Roman" w:cs="Times New Roman"/>
          <w:sz w:val="28"/>
          <w:szCs w:val="28"/>
        </w:rPr>
        <w:t xml:space="preserve">Главе Пеньковского сельского </w:t>
      </w:r>
    </w:p>
    <w:p w:rsidR="002B72FA" w:rsidRPr="00E50A66" w:rsidRDefault="002B72FA" w:rsidP="002B72FA">
      <w:pPr>
        <w:widowControl w:val="0"/>
        <w:adjustRightInd w:val="0"/>
        <w:spacing w:after="0" w:line="240" w:lineRule="auto"/>
        <w:ind w:left="4544"/>
        <w:jc w:val="right"/>
        <w:rPr>
          <w:rFonts w:ascii="Times New Roman" w:hAnsi="Times New Roman" w:cs="Times New Roman"/>
          <w:sz w:val="28"/>
          <w:szCs w:val="28"/>
        </w:rPr>
      </w:pPr>
      <w:r w:rsidRPr="00E50A66">
        <w:rPr>
          <w:rFonts w:ascii="Times New Roman" w:hAnsi="Times New Roman" w:cs="Times New Roman"/>
          <w:sz w:val="28"/>
          <w:szCs w:val="28"/>
        </w:rPr>
        <w:t xml:space="preserve">поселения Спировского района </w:t>
      </w:r>
    </w:p>
    <w:p w:rsidR="002B72FA" w:rsidRPr="00E50A66" w:rsidRDefault="002B72FA" w:rsidP="002B72FA">
      <w:pPr>
        <w:widowControl w:val="0"/>
        <w:adjustRightInd w:val="0"/>
        <w:spacing w:after="0" w:line="240" w:lineRule="auto"/>
        <w:ind w:left="4544"/>
        <w:jc w:val="right"/>
        <w:rPr>
          <w:rFonts w:ascii="Times New Roman" w:hAnsi="Times New Roman" w:cs="Times New Roman"/>
          <w:sz w:val="28"/>
          <w:szCs w:val="28"/>
        </w:rPr>
      </w:pPr>
      <w:r w:rsidRPr="00E50A66">
        <w:rPr>
          <w:rFonts w:ascii="Times New Roman" w:hAnsi="Times New Roman" w:cs="Times New Roman"/>
          <w:sz w:val="28"/>
          <w:szCs w:val="28"/>
        </w:rPr>
        <w:t>Тверской области</w:t>
      </w:r>
    </w:p>
    <w:p w:rsidR="002B72FA" w:rsidRPr="00E50A66" w:rsidRDefault="002B72FA" w:rsidP="002B72FA">
      <w:pPr>
        <w:widowControl w:val="0"/>
        <w:adjustRightInd w:val="0"/>
        <w:spacing w:after="0" w:line="240" w:lineRule="auto"/>
        <w:ind w:left="4260" w:firstLine="284"/>
        <w:jc w:val="right"/>
        <w:rPr>
          <w:rFonts w:ascii="Times New Roman" w:hAnsi="Times New Roman" w:cs="Times New Roman"/>
          <w:sz w:val="28"/>
          <w:szCs w:val="28"/>
        </w:rPr>
      </w:pPr>
      <w:r w:rsidRPr="00E50A66">
        <w:rPr>
          <w:rFonts w:ascii="Times New Roman" w:hAnsi="Times New Roman" w:cs="Times New Roman"/>
          <w:sz w:val="28"/>
          <w:szCs w:val="28"/>
        </w:rPr>
        <w:t>от _______________________________</w:t>
      </w:r>
    </w:p>
    <w:p w:rsidR="002B72FA" w:rsidRDefault="002B72FA" w:rsidP="002B72FA">
      <w:pPr>
        <w:widowControl w:val="0"/>
        <w:adjustRightInd w:val="0"/>
        <w:spacing w:after="0"/>
        <w:jc w:val="center"/>
        <w:rPr>
          <w:b/>
          <w:sz w:val="28"/>
          <w:szCs w:val="28"/>
        </w:rPr>
      </w:pPr>
    </w:p>
    <w:p w:rsidR="002B72FA" w:rsidRPr="00E50A66" w:rsidRDefault="002B72FA" w:rsidP="002B72FA">
      <w:pPr>
        <w:widowControl w:val="0"/>
        <w:adjustRightInd w:val="0"/>
        <w:jc w:val="center"/>
        <w:rPr>
          <w:rFonts w:ascii="Times New Roman" w:hAnsi="Times New Roman" w:cs="Times New Roman"/>
          <w:b/>
          <w:sz w:val="28"/>
          <w:szCs w:val="28"/>
        </w:rPr>
      </w:pPr>
      <w:r w:rsidRPr="00E50A66">
        <w:rPr>
          <w:rFonts w:ascii="Times New Roman" w:hAnsi="Times New Roman" w:cs="Times New Roman"/>
          <w:b/>
          <w:sz w:val="28"/>
          <w:szCs w:val="28"/>
        </w:rPr>
        <w:t>Заявка</w:t>
      </w:r>
    </w:p>
    <w:p w:rsidR="002B72FA" w:rsidRPr="00E50A66" w:rsidRDefault="002B72FA" w:rsidP="002B72FA">
      <w:pPr>
        <w:widowControl w:val="0"/>
        <w:adjustRightInd w:val="0"/>
        <w:jc w:val="center"/>
        <w:rPr>
          <w:rFonts w:ascii="Times New Roman" w:hAnsi="Times New Roman" w:cs="Times New Roman"/>
          <w:b/>
          <w:sz w:val="28"/>
          <w:szCs w:val="28"/>
        </w:rPr>
      </w:pPr>
      <w:r w:rsidRPr="00E50A66">
        <w:rPr>
          <w:rFonts w:ascii="Times New Roman" w:hAnsi="Times New Roman" w:cs="Times New Roman"/>
          <w:b/>
          <w:sz w:val="28"/>
          <w:szCs w:val="28"/>
        </w:rPr>
        <w:t xml:space="preserve"> о согласовании с администрацией муниципального образования Пеньковское сельское поселение Спировского района Тверской области создания места (площадки) накопления твёрдых коммунальных отходов на территории муниципального образования Пеньковское сельское поселение Спировского района Тверской области  </w:t>
      </w:r>
    </w:p>
    <w:p w:rsidR="002B72FA" w:rsidRDefault="002B72FA" w:rsidP="002B72FA">
      <w:pPr>
        <w:widowControl w:val="0"/>
        <w:adjustRightInd w:val="0"/>
        <w:jc w:val="center"/>
        <w:rPr>
          <w:b/>
          <w:sz w:val="28"/>
          <w:szCs w:val="28"/>
        </w:rPr>
      </w:pPr>
    </w:p>
    <w:p w:rsidR="002B72FA" w:rsidRPr="00C72F1E" w:rsidRDefault="002B72FA" w:rsidP="002B72FA">
      <w:pPr>
        <w:spacing w:after="0" w:line="240" w:lineRule="auto"/>
        <w:ind w:right="-73" w:firstLine="708"/>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 xml:space="preserve">Прошу согласовать создание </w:t>
      </w:r>
      <w:r w:rsidRPr="00C72F1E">
        <w:rPr>
          <w:rFonts w:ascii="Times New Roman" w:hAnsi="Times New Roman" w:cs="Times New Roman"/>
          <w:sz w:val="28"/>
          <w:szCs w:val="28"/>
        </w:rPr>
        <w:t>места (площадки) накопления твёрдых коммунальных отходов на территории муниципального образования Пеньковское сельское поселение Спировского района Тверской области</w:t>
      </w:r>
      <w:r w:rsidRPr="00C72F1E">
        <w:rPr>
          <w:rFonts w:ascii="Times New Roman" w:hAnsi="Times New Roman" w:cs="Times New Roman"/>
          <w:b/>
          <w:sz w:val="28"/>
          <w:szCs w:val="28"/>
        </w:rPr>
        <w:t xml:space="preserve"> </w:t>
      </w:r>
      <w:r w:rsidRPr="00C72F1E">
        <w:rPr>
          <w:rFonts w:ascii="Times New Roman" w:hAnsi="Times New Roman" w:cs="Times New Roman"/>
          <w:sz w:val="28"/>
          <w:szCs w:val="28"/>
        </w:rPr>
        <w:t>:</w:t>
      </w:r>
    </w:p>
    <w:p w:rsidR="002B72FA" w:rsidRPr="00C72F1E" w:rsidRDefault="002B72FA" w:rsidP="002B72FA">
      <w:pPr>
        <w:widowControl w:val="0"/>
        <w:adjustRightInd w:val="0"/>
        <w:spacing w:after="0" w:line="240" w:lineRule="auto"/>
        <w:ind w:left="-44" w:right="-73" w:firstLine="44"/>
        <w:jc w:val="both"/>
        <w:rPr>
          <w:rFonts w:ascii="Times New Roman" w:hAnsi="Times New Roman" w:cs="Times New Roman"/>
          <w:sz w:val="28"/>
          <w:szCs w:val="28"/>
        </w:rPr>
      </w:pPr>
      <w:r w:rsidRPr="00C72F1E">
        <w:rPr>
          <w:rFonts w:ascii="Times New Roman" w:hAnsi="Times New Roman" w:cs="Times New Roman"/>
          <w:sz w:val="28"/>
          <w:szCs w:val="28"/>
        </w:rPr>
        <w:t>1.</w:t>
      </w:r>
      <w:r w:rsidRPr="00C72F1E">
        <w:rPr>
          <w:rFonts w:ascii="Times New Roman" w:hAnsi="Times New Roman" w:cs="Times New Roman"/>
          <w:sz w:val="28"/>
          <w:szCs w:val="28"/>
        </w:rPr>
        <w:tab/>
        <w:t>Данные о предполагаемом нахождении места (площадки) накопления твердых коммунальных отходов (далее также – ТКО):</w:t>
      </w:r>
    </w:p>
    <w:p w:rsidR="002B72FA" w:rsidRPr="00C72F1E" w:rsidRDefault="002B72FA" w:rsidP="002B72FA">
      <w:pPr>
        <w:widowControl w:val="0"/>
        <w:adjustRightInd w:val="0"/>
        <w:spacing w:after="0" w:line="240" w:lineRule="auto"/>
        <w:ind w:left="-44" w:right="-46" w:firstLine="44"/>
        <w:jc w:val="both"/>
        <w:rPr>
          <w:rFonts w:ascii="Times New Roman" w:hAnsi="Times New Roman" w:cs="Times New Roman"/>
          <w:sz w:val="28"/>
          <w:szCs w:val="28"/>
        </w:rPr>
      </w:pPr>
      <w:r w:rsidRPr="00C72F1E">
        <w:rPr>
          <w:rFonts w:ascii="Times New Roman" w:hAnsi="Times New Roman" w:cs="Times New Roman"/>
          <w:sz w:val="28"/>
          <w:szCs w:val="28"/>
        </w:rPr>
        <w:t>1.1. Адрес: ____________________________________________________</w:t>
      </w:r>
    </w:p>
    <w:p w:rsidR="002B72FA" w:rsidRPr="00C72F1E" w:rsidRDefault="002B72FA" w:rsidP="002B72FA">
      <w:pPr>
        <w:widowControl w:val="0"/>
        <w:adjustRightInd w:val="0"/>
        <w:spacing w:after="0" w:line="240" w:lineRule="auto"/>
        <w:ind w:left="-44" w:right="-46" w:firstLine="44"/>
        <w:jc w:val="both"/>
        <w:rPr>
          <w:rFonts w:ascii="Times New Roman" w:hAnsi="Times New Roman" w:cs="Times New Roman"/>
          <w:sz w:val="28"/>
          <w:szCs w:val="28"/>
        </w:rPr>
      </w:pPr>
      <w:r w:rsidRPr="00C72F1E">
        <w:rPr>
          <w:rFonts w:ascii="Times New Roman" w:hAnsi="Times New Roman" w:cs="Times New Roman"/>
          <w:sz w:val="28"/>
          <w:szCs w:val="28"/>
        </w:rPr>
        <w:t>1.2.</w:t>
      </w:r>
      <w:r w:rsidRPr="00C72F1E">
        <w:rPr>
          <w:rFonts w:ascii="Times New Roman" w:hAnsi="Times New Roman" w:cs="Times New Roman"/>
          <w:sz w:val="28"/>
          <w:szCs w:val="28"/>
        </w:rPr>
        <w:tab/>
        <w:t xml:space="preserve"> Географические координаты: ________________________________</w:t>
      </w:r>
    </w:p>
    <w:p w:rsidR="002B72FA" w:rsidRPr="00C72F1E" w:rsidRDefault="002B72FA" w:rsidP="002B72FA">
      <w:pPr>
        <w:widowControl w:val="0"/>
        <w:adjustRightInd w:val="0"/>
        <w:spacing w:after="0" w:line="240" w:lineRule="auto"/>
        <w:ind w:left="-66" w:right="-52" w:firstLine="44"/>
        <w:jc w:val="both"/>
        <w:rPr>
          <w:rFonts w:ascii="Times New Roman" w:hAnsi="Times New Roman" w:cs="Times New Roman"/>
          <w:sz w:val="28"/>
          <w:szCs w:val="28"/>
        </w:rPr>
      </w:pPr>
      <w:r w:rsidRPr="00C72F1E">
        <w:rPr>
          <w:rFonts w:ascii="Times New Roman" w:eastAsia="Calibri" w:hAnsi="Times New Roman" w:cs="Times New Roman"/>
          <w:sz w:val="28"/>
          <w:szCs w:val="28"/>
        </w:rPr>
        <w:t>2.</w:t>
      </w:r>
      <w:r w:rsidRPr="00C72F1E">
        <w:rPr>
          <w:rFonts w:ascii="Times New Roman" w:eastAsia="Calibri" w:hAnsi="Times New Roman" w:cs="Times New Roman"/>
          <w:sz w:val="28"/>
          <w:szCs w:val="28"/>
        </w:rPr>
        <w:tab/>
      </w:r>
      <w:r w:rsidRPr="00C72F1E">
        <w:rPr>
          <w:rFonts w:ascii="Times New Roman" w:hAnsi="Times New Roman" w:cs="Times New Roman"/>
          <w:sz w:val="28"/>
          <w:szCs w:val="28"/>
        </w:rPr>
        <w:t>Данные о технических характеристиках предполагаемого места (площадки) накопления ТКО:</w:t>
      </w:r>
    </w:p>
    <w:p w:rsidR="002B72FA" w:rsidRPr="00C72F1E" w:rsidRDefault="002B72FA" w:rsidP="002B72FA">
      <w:pPr>
        <w:widowControl w:val="0"/>
        <w:adjustRightInd w:val="0"/>
        <w:spacing w:after="0" w:line="240" w:lineRule="auto"/>
        <w:ind w:left="-66" w:right="-52" w:firstLine="44"/>
        <w:jc w:val="both"/>
        <w:rPr>
          <w:rFonts w:ascii="Times New Roman" w:hAnsi="Times New Roman" w:cs="Times New Roman"/>
          <w:sz w:val="28"/>
          <w:szCs w:val="28"/>
        </w:rPr>
      </w:pPr>
      <w:r w:rsidRPr="00C72F1E">
        <w:rPr>
          <w:rFonts w:ascii="Times New Roman" w:hAnsi="Times New Roman" w:cs="Times New Roman"/>
          <w:sz w:val="28"/>
          <w:szCs w:val="28"/>
        </w:rPr>
        <w:t>2.1.</w:t>
      </w:r>
      <w:r w:rsidRPr="00C72F1E">
        <w:rPr>
          <w:rFonts w:ascii="Times New Roman" w:hAnsi="Times New Roman" w:cs="Times New Roman"/>
          <w:sz w:val="28"/>
          <w:szCs w:val="28"/>
        </w:rPr>
        <w:tab/>
        <w:t xml:space="preserve"> Покрытие: ________________________________________________</w:t>
      </w:r>
    </w:p>
    <w:p w:rsidR="002B72FA" w:rsidRPr="00C72F1E" w:rsidRDefault="002B72FA" w:rsidP="002B72FA">
      <w:pPr>
        <w:widowControl w:val="0"/>
        <w:adjustRightInd w:val="0"/>
        <w:spacing w:after="0" w:line="240" w:lineRule="auto"/>
        <w:ind w:left="-66" w:right="-52" w:firstLine="44"/>
        <w:jc w:val="both"/>
        <w:rPr>
          <w:rFonts w:ascii="Times New Roman" w:hAnsi="Times New Roman" w:cs="Times New Roman"/>
          <w:sz w:val="28"/>
          <w:szCs w:val="28"/>
        </w:rPr>
      </w:pPr>
      <w:r w:rsidRPr="00C72F1E">
        <w:rPr>
          <w:rFonts w:ascii="Times New Roman" w:hAnsi="Times New Roman" w:cs="Times New Roman"/>
          <w:sz w:val="28"/>
          <w:szCs w:val="28"/>
        </w:rPr>
        <w:t>2.2. Площадь: _________________________________________________</w:t>
      </w:r>
    </w:p>
    <w:p w:rsidR="002B72FA" w:rsidRPr="00C72F1E" w:rsidRDefault="002B72FA" w:rsidP="002B72FA">
      <w:pPr>
        <w:widowControl w:val="0"/>
        <w:adjustRightInd w:val="0"/>
        <w:spacing w:after="0" w:line="240" w:lineRule="auto"/>
        <w:ind w:left="-66" w:right="-52" w:firstLine="44"/>
        <w:jc w:val="both"/>
        <w:rPr>
          <w:rFonts w:ascii="Times New Roman" w:hAnsi="Times New Roman" w:cs="Times New Roman"/>
          <w:sz w:val="28"/>
          <w:szCs w:val="28"/>
        </w:rPr>
      </w:pPr>
      <w:r w:rsidRPr="00C72F1E">
        <w:rPr>
          <w:rFonts w:ascii="Times New Roman" w:hAnsi="Times New Roman" w:cs="Times New Roman"/>
          <w:sz w:val="28"/>
          <w:szCs w:val="28"/>
        </w:rPr>
        <w:t>2.3.</w:t>
      </w:r>
      <w:r w:rsidRPr="00C72F1E">
        <w:rPr>
          <w:rFonts w:ascii="Times New Roman" w:hAnsi="Times New Roman" w:cs="Times New Roman"/>
          <w:sz w:val="28"/>
          <w:szCs w:val="28"/>
        </w:rPr>
        <w:tab/>
        <w:t xml:space="preserve"> Количество планируемых к размещению контейнеров и бункеров с указанием их объема: ________________________________________________</w:t>
      </w:r>
    </w:p>
    <w:p w:rsidR="002B72FA" w:rsidRPr="00C72F1E" w:rsidRDefault="002B72FA" w:rsidP="002B72FA">
      <w:pPr>
        <w:spacing w:after="0"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3.</w:t>
      </w:r>
      <w:r w:rsidRPr="00C72F1E">
        <w:rPr>
          <w:rFonts w:ascii="Times New Roman" w:eastAsia="Calibri" w:hAnsi="Times New Roman" w:cs="Times New Roman"/>
          <w:sz w:val="28"/>
          <w:szCs w:val="28"/>
        </w:rPr>
        <w:tab/>
        <w:t>Данные о собственнике планируемого места (площадки) накопления ТКО:</w:t>
      </w:r>
    </w:p>
    <w:p w:rsidR="002B72FA" w:rsidRPr="00C72F1E" w:rsidRDefault="002B72FA" w:rsidP="002B72FA">
      <w:pPr>
        <w:spacing w:after="0"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3.1.</w:t>
      </w:r>
      <w:r w:rsidRPr="00C72F1E">
        <w:rPr>
          <w:rFonts w:ascii="Times New Roman" w:eastAsia="Calibri" w:hAnsi="Times New Roman" w:cs="Times New Roman"/>
          <w:sz w:val="28"/>
          <w:szCs w:val="28"/>
        </w:rPr>
        <w:tab/>
        <w:t xml:space="preserve"> для ЮЛ: </w:t>
      </w:r>
    </w:p>
    <w:p w:rsidR="002B72FA" w:rsidRPr="00C72F1E" w:rsidRDefault="002B72FA" w:rsidP="002B72FA">
      <w:pPr>
        <w:spacing w:after="0"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 xml:space="preserve">полное наименование: _________________________________________ </w:t>
      </w:r>
    </w:p>
    <w:p w:rsidR="002B72FA" w:rsidRPr="00C72F1E" w:rsidRDefault="002B72FA" w:rsidP="002B72FA">
      <w:pPr>
        <w:spacing w:after="0"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 xml:space="preserve">ОГРН записи в ЕГРЮЛ: _______________________________________ </w:t>
      </w:r>
    </w:p>
    <w:p w:rsidR="002B72FA" w:rsidRPr="00C72F1E" w:rsidRDefault="002B72FA" w:rsidP="002B72FA">
      <w:pPr>
        <w:spacing w:after="0"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фактический адрес: ___________________________________________</w:t>
      </w:r>
    </w:p>
    <w:p w:rsidR="002B72FA" w:rsidRPr="00C72F1E" w:rsidRDefault="002B72FA" w:rsidP="002B72FA">
      <w:pPr>
        <w:spacing w:after="0"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3.2.</w:t>
      </w:r>
      <w:r w:rsidRPr="00C72F1E">
        <w:rPr>
          <w:rFonts w:ascii="Times New Roman" w:eastAsia="Calibri" w:hAnsi="Times New Roman" w:cs="Times New Roman"/>
          <w:sz w:val="28"/>
          <w:szCs w:val="28"/>
        </w:rPr>
        <w:tab/>
        <w:t xml:space="preserve"> для ИП: </w:t>
      </w:r>
    </w:p>
    <w:p w:rsidR="002B72FA" w:rsidRPr="00C72F1E" w:rsidRDefault="002B72FA" w:rsidP="002B72FA">
      <w:pPr>
        <w:spacing w:after="0"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Ф.И.О.: _____________________________________________________</w:t>
      </w:r>
    </w:p>
    <w:p w:rsidR="002B72FA" w:rsidRPr="00C72F1E" w:rsidRDefault="002B72FA" w:rsidP="002B72FA">
      <w:pPr>
        <w:spacing w:after="0" w:line="240" w:lineRule="auto"/>
        <w:ind w:left="708"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 xml:space="preserve">ОГРН записи в ЕГРИП: _______________________________________ </w:t>
      </w:r>
    </w:p>
    <w:p w:rsidR="002B72FA" w:rsidRPr="00C72F1E" w:rsidRDefault="002B72FA" w:rsidP="002B72FA">
      <w:pPr>
        <w:spacing w:after="0" w:line="240" w:lineRule="auto"/>
        <w:ind w:left="708"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адрес регистрации по месту жительства: _________________________</w:t>
      </w:r>
    </w:p>
    <w:p w:rsidR="002B72FA" w:rsidRPr="00C72F1E" w:rsidRDefault="002B72FA" w:rsidP="002B72FA">
      <w:pPr>
        <w:spacing w:after="0"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3.3.</w:t>
      </w:r>
      <w:r w:rsidRPr="00C72F1E">
        <w:rPr>
          <w:rFonts w:ascii="Times New Roman" w:eastAsia="Calibri" w:hAnsi="Times New Roman" w:cs="Times New Roman"/>
          <w:sz w:val="28"/>
          <w:szCs w:val="28"/>
        </w:rPr>
        <w:tab/>
        <w:t xml:space="preserve">для ФЛ: </w:t>
      </w:r>
    </w:p>
    <w:p w:rsidR="002B72FA" w:rsidRPr="00C72F1E" w:rsidRDefault="002B72FA" w:rsidP="002B72FA">
      <w:pPr>
        <w:spacing w:after="0"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lastRenderedPageBreak/>
        <w:t>-</w:t>
      </w:r>
      <w:r w:rsidRPr="00C72F1E">
        <w:rPr>
          <w:rFonts w:ascii="Times New Roman" w:eastAsia="Calibri" w:hAnsi="Times New Roman" w:cs="Times New Roman"/>
          <w:sz w:val="28"/>
          <w:szCs w:val="28"/>
        </w:rPr>
        <w:tab/>
        <w:t>Ф.И.О.: _____________________________________________________</w:t>
      </w:r>
    </w:p>
    <w:p w:rsidR="002B72FA" w:rsidRPr="00C72F1E" w:rsidRDefault="002B72FA" w:rsidP="002B72FA">
      <w:pPr>
        <w:spacing w:after="0"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серия, номер и дата выдачи паспорта или иного документа, удостоверяющего личность: __________________________________________</w:t>
      </w:r>
    </w:p>
    <w:p w:rsidR="002B72FA" w:rsidRPr="00C72F1E" w:rsidRDefault="002B72FA" w:rsidP="002B72FA">
      <w:pPr>
        <w:spacing w:after="0"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адрес регистрации по месту жительства: _________________________</w:t>
      </w:r>
    </w:p>
    <w:p w:rsidR="002B72FA" w:rsidRPr="00C72F1E" w:rsidRDefault="002B72FA" w:rsidP="002B72FA">
      <w:pPr>
        <w:spacing w:after="0" w:line="240" w:lineRule="auto"/>
        <w:ind w:firstLine="708"/>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контактные данные: __________________________________________</w:t>
      </w:r>
    </w:p>
    <w:p w:rsidR="002B72FA" w:rsidRPr="00C72F1E" w:rsidRDefault="002B72FA" w:rsidP="002B72FA">
      <w:pPr>
        <w:spacing w:after="0" w:line="240" w:lineRule="auto"/>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4.</w:t>
      </w:r>
      <w:r w:rsidRPr="00C72F1E">
        <w:rPr>
          <w:rFonts w:ascii="Times New Roman" w:eastAsia="Calibri" w:hAnsi="Times New Roman" w:cs="Times New Roman"/>
          <w:sz w:val="28"/>
          <w:szCs w:val="28"/>
        </w:rPr>
        <w:tab/>
        <w:t>Данные о предполагаемых источниках образования ТКО, которые планируются к складированию в месте (на площадке) накопления ТКО:</w:t>
      </w:r>
    </w:p>
    <w:p w:rsidR="002B72FA" w:rsidRPr="00C72F1E" w:rsidRDefault="002B72FA" w:rsidP="002B72FA">
      <w:pPr>
        <w:spacing w:after="0" w:line="240" w:lineRule="auto"/>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4.1.</w:t>
      </w:r>
      <w:r w:rsidRPr="00C72F1E">
        <w:rPr>
          <w:rFonts w:ascii="Times New Roman" w:eastAsia="Calibri" w:hAnsi="Times New Roman" w:cs="Times New Roman"/>
          <w:sz w:val="28"/>
          <w:szCs w:val="28"/>
        </w:rPr>
        <w:tab/>
        <w:t xml:space="preserve">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 ______________________________________</w:t>
      </w:r>
    </w:p>
    <w:p w:rsidR="002B72FA" w:rsidRPr="00C72F1E" w:rsidRDefault="002B72FA" w:rsidP="002B72FA">
      <w:pPr>
        <w:spacing w:after="0" w:line="240" w:lineRule="auto"/>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__________________________________________________________________</w:t>
      </w:r>
    </w:p>
    <w:p w:rsidR="002B72FA" w:rsidRPr="00C72F1E" w:rsidRDefault="002B72FA" w:rsidP="002B72FA">
      <w:pPr>
        <w:spacing w:after="0" w:line="240" w:lineRule="auto"/>
        <w:jc w:val="both"/>
        <w:rPr>
          <w:rFonts w:ascii="Times New Roman" w:eastAsia="Calibri" w:hAnsi="Times New Roman" w:cs="Times New Roman"/>
          <w:sz w:val="28"/>
          <w:szCs w:val="28"/>
        </w:rPr>
      </w:pPr>
    </w:p>
    <w:p w:rsidR="002B72FA" w:rsidRPr="00C72F1E" w:rsidRDefault="002B72FA" w:rsidP="002B72FA">
      <w:pPr>
        <w:spacing w:after="0" w:line="240" w:lineRule="auto"/>
        <w:ind w:firstLine="708"/>
        <w:jc w:val="both"/>
        <w:rPr>
          <w:rFonts w:ascii="Times New Roman" w:eastAsia="Calibri" w:hAnsi="Times New Roman" w:cs="Times New Roman"/>
          <w:sz w:val="16"/>
          <w:szCs w:val="16"/>
        </w:rPr>
      </w:pPr>
    </w:p>
    <w:p w:rsidR="002B72FA" w:rsidRDefault="002B72FA" w:rsidP="002B72FA">
      <w:pPr>
        <w:spacing w:after="0" w:line="240" w:lineRule="auto"/>
        <w:ind w:firstLine="708"/>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К заявке прилагается:</w:t>
      </w:r>
    </w:p>
    <w:p w:rsidR="002B72FA" w:rsidRPr="00C72F1E" w:rsidRDefault="002B72FA" w:rsidP="002B72FA">
      <w:pPr>
        <w:spacing w:after="0" w:line="240" w:lineRule="auto"/>
        <w:ind w:firstLine="708"/>
        <w:jc w:val="both"/>
        <w:rPr>
          <w:rFonts w:ascii="Times New Roman" w:eastAsia="Calibri" w:hAnsi="Times New Roman" w:cs="Times New Roman"/>
          <w:sz w:val="28"/>
          <w:szCs w:val="28"/>
        </w:rPr>
      </w:pPr>
    </w:p>
    <w:p w:rsidR="002B72FA" w:rsidRPr="00652E6B" w:rsidRDefault="002B72FA" w:rsidP="002B72FA">
      <w:pPr>
        <w:spacing w:after="0"/>
        <w:ind w:right="-1"/>
        <w:jc w:val="both"/>
        <w:rPr>
          <w:rFonts w:ascii="Times New Roman CYR" w:hAnsi="Times New Roman CYR" w:cs="Times New Roman CYR"/>
          <w:sz w:val="28"/>
          <w:szCs w:val="28"/>
        </w:rPr>
      </w:pPr>
      <w:r w:rsidRPr="00792C33">
        <w:rPr>
          <w:rFonts w:eastAsia="Calibri"/>
          <w:sz w:val="28"/>
          <w:szCs w:val="28"/>
        </w:rPr>
        <w:t>1.</w:t>
      </w:r>
      <w:r w:rsidRPr="00792C33">
        <w:rPr>
          <w:rFonts w:eastAsia="Calibri"/>
          <w:sz w:val="28"/>
          <w:szCs w:val="28"/>
        </w:rPr>
        <w:tab/>
      </w:r>
      <w:r w:rsidRPr="00652E6B">
        <w:rPr>
          <w:rFonts w:ascii="Times New Roman CYR" w:hAnsi="Times New Roman CYR" w:cs="Times New Roman CYR"/>
          <w:sz w:val="28"/>
          <w:szCs w:val="28"/>
        </w:rPr>
        <w:t>Схем</w:t>
      </w:r>
      <w:r>
        <w:rPr>
          <w:rFonts w:ascii="Times New Roman CYR" w:hAnsi="Times New Roman CYR" w:cs="Times New Roman CYR"/>
          <w:sz w:val="28"/>
          <w:szCs w:val="28"/>
        </w:rPr>
        <w:t>а</w:t>
      </w:r>
      <w:r w:rsidRPr="00652E6B">
        <w:rPr>
          <w:rFonts w:ascii="Times New Roman CYR" w:hAnsi="Times New Roman CYR" w:cs="Times New Roman CYR"/>
          <w:sz w:val="28"/>
          <w:szCs w:val="28"/>
        </w:rPr>
        <w:t xml:space="preserve"> размещения мест</w:t>
      </w:r>
      <w:r>
        <w:rPr>
          <w:rFonts w:ascii="Times New Roman CYR" w:hAnsi="Times New Roman CYR" w:cs="Times New Roman CYR"/>
          <w:sz w:val="28"/>
          <w:szCs w:val="28"/>
        </w:rPr>
        <w:t>а</w:t>
      </w:r>
      <w:r w:rsidRPr="00652E6B">
        <w:rPr>
          <w:rFonts w:ascii="Times New Roman CYR" w:hAnsi="Times New Roman CYR" w:cs="Times New Roman CYR"/>
          <w:sz w:val="28"/>
          <w:szCs w:val="28"/>
        </w:rPr>
        <w:t xml:space="preserve"> (площад</w:t>
      </w:r>
      <w:r>
        <w:rPr>
          <w:rFonts w:ascii="Times New Roman CYR" w:hAnsi="Times New Roman CYR" w:cs="Times New Roman CYR"/>
          <w:sz w:val="28"/>
          <w:szCs w:val="28"/>
        </w:rPr>
        <w:t>ки</w:t>
      </w:r>
      <w:r w:rsidRPr="00652E6B">
        <w:rPr>
          <w:rFonts w:ascii="Times New Roman CYR" w:hAnsi="Times New Roman CYR" w:cs="Times New Roman CYR"/>
          <w:sz w:val="28"/>
          <w:szCs w:val="28"/>
        </w:rPr>
        <w:t xml:space="preserve">) накопления </w:t>
      </w:r>
      <w:r>
        <w:rPr>
          <w:rFonts w:ascii="Times New Roman CYR" w:hAnsi="Times New Roman CYR" w:cs="Times New Roman CYR"/>
          <w:sz w:val="28"/>
          <w:szCs w:val="28"/>
        </w:rPr>
        <w:t>ТКО</w:t>
      </w:r>
      <w:r w:rsidRPr="00652E6B">
        <w:rPr>
          <w:rFonts w:ascii="Times New Roman CYR" w:hAnsi="Times New Roman CYR" w:cs="Times New Roman CYR"/>
          <w:sz w:val="28"/>
          <w:szCs w:val="28"/>
        </w:rPr>
        <w:t xml:space="preserve"> на карте масштаба 1:2000.</w:t>
      </w:r>
    </w:p>
    <w:p w:rsidR="002B72FA" w:rsidRPr="00C72F1E" w:rsidRDefault="002B72FA" w:rsidP="002B72FA">
      <w:pPr>
        <w:spacing w:after="0" w:line="240" w:lineRule="auto"/>
        <w:jc w:val="both"/>
        <w:rPr>
          <w:rFonts w:ascii="Times New Roman" w:eastAsia="Calibri" w:hAnsi="Times New Roman" w:cs="Times New Roman"/>
          <w:sz w:val="28"/>
          <w:szCs w:val="28"/>
        </w:rPr>
      </w:pPr>
    </w:p>
    <w:p w:rsidR="002B72FA" w:rsidRPr="00C72F1E" w:rsidRDefault="002B72FA" w:rsidP="002B72FA">
      <w:pPr>
        <w:spacing w:after="0" w:line="240" w:lineRule="auto"/>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ab/>
        <w:t>Заявитель подтверждает подлинность и достоверность представленных сведений и документов.</w:t>
      </w:r>
    </w:p>
    <w:p w:rsidR="002B72FA" w:rsidRPr="00C72F1E" w:rsidRDefault="002B72FA" w:rsidP="002B72FA">
      <w:pPr>
        <w:spacing w:after="0" w:line="240" w:lineRule="auto"/>
        <w:jc w:val="both"/>
        <w:rPr>
          <w:rFonts w:ascii="Times New Roman" w:eastAsia="Calibri" w:hAnsi="Times New Roman" w:cs="Times New Roman"/>
          <w:sz w:val="28"/>
          <w:szCs w:val="28"/>
        </w:rPr>
      </w:pPr>
    </w:p>
    <w:p w:rsidR="002B72FA" w:rsidRPr="00C72F1E" w:rsidRDefault="002B72FA" w:rsidP="002B72FA">
      <w:pPr>
        <w:adjustRightInd w:val="0"/>
        <w:spacing w:after="0" w:line="240" w:lineRule="auto"/>
        <w:ind w:firstLine="709"/>
        <w:jc w:val="both"/>
        <w:rPr>
          <w:rFonts w:ascii="Times New Roman" w:eastAsia="Calibri" w:hAnsi="Times New Roman" w:cs="Times New Roman"/>
          <w:color w:val="000000"/>
          <w:sz w:val="28"/>
          <w:szCs w:val="28"/>
        </w:rPr>
      </w:pPr>
      <w:r w:rsidRPr="00C72F1E">
        <w:rPr>
          <w:rFonts w:ascii="Times New Roman" w:eastAsia="Calibri" w:hAnsi="Times New Roman" w:cs="Times New Roman"/>
          <w:color w:val="000000"/>
          <w:sz w:val="28"/>
          <w:szCs w:val="28"/>
        </w:rPr>
        <w:t>Заявитель:</w:t>
      </w:r>
    </w:p>
    <w:p w:rsidR="002B72FA" w:rsidRPr="00C72F1E" w:rsidRDefault="002B72FA" w:rsidP="002B72FA">
      <w:pPr>
        <w:spacing w:after="0" w:line="240" w:lineRule="auto"/>
        <w:jc w:val="both"/>
        <w:rPr>
          <w:rFonts w:ascii="Times New Roman" w:eastAsia="Calibri" w:hAnsi="Times New Roman" w:cs="Times New Roman"/>
          <w:sz w:val="28"/>
          <w:szCs w:val="28"/>
        </w:rPr>
      </w:pPr>
    </w:p>
    <w:p w:rsidR="002B72FA" w:rsidRPr="00C72F1E" w:rsidRDefault="002B72FA" w:rsidP="002B72FA">
      <w:pPr>
        <w:spacing w:after="0" w:line="240" w:lineRule="auto"/>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«___» ___________ 20__ года</w:t>
      </w:r>
      <w:r w:rsidRPr="00C72F1E">
        <w:rPr>
          <w:rFonts w:ascii="Times New Roman" w:eastAsia="Calibri" w:hAnsi="Times New Roman" w:cs="Times New Roman"/>
          <w:sz w:val="28"/>
          <w:szCs w:val="28"/>
        </w:rPr>
        <w:tab/>
      </w:r>
      <w:r w:rsidRPr="00C72F1E">
        <w:rPr>
          <w:rFonts w:ascii="Times New Roman" w:eastAsia="Calibri" w:hAnsi="Times New Roman" w:cs="Times New Roman"/>
          <w:sz w:val="28"/>
          <w:szCs w:val="28"/>
        </w:rPr>
        <w:tab/>
      </w:r>
      <w:r w:rsidRPr="00C72F1E">
        <w:rPr>
          <w:rFonts w:ascii="Times New Roman" w:eastAsia="Calibri" w:hAnsi="Times New Roman" w:cs="Times New Roman"/>
          <w:sz w:val="28"/>
          <w:szCs w:val="28"/>
        </w:rPr>
        <w:tab/>
      </w:r>
      <w:r w:rsidRPr="00C72F1E">
        <w:rPr>
          <w:rFonts w:ascii="Times New Roman" w:eastAsia="Calibri" w:hAnsi="Times New Roman" w:cs="Times New Roman"/>
          <w:sz w:val="28"/>
          <w:szCs w:val="28"/>
        </w:rPr>
        <w:tab/>
      </w:r>
      <w:r w:rsidRPr="00C72F1E">
        <w:rPr>
          <w:rFonts w:ascii="Times New Roman" w:eastAsia="Calibri" w:hAnsi="Times New Roman" w:cs="Times New Roman"/>
          <w:sz w:val="28"/>
          <w:szCs w:val="28"/>
        </w:rPr>
        <w:tab/>
      </w:r>
      <w:r w:rsidRPr="00C72F1E">
        <w:rPr>
          <w:rFonts w:ascii="Times New Roman" w:eastAsia="Calibri" w:hAnsi="Times New Roman" w:cs="Times New Roman"/>
          <w:sz w:val="28"/>
          <w:szCs w:val="28"/>
        </w:rPr>
        <w:tab/>
        <w:t>_________________/ __________/</w:t>
      </w:r>
    </w:p>
    <w:p w:rsidR="002B72FA" w:rsidRPr="00C72F1E" w:rsidRDefault="002B72FA" w:rsidP="002B72FA">
      <w:pPr>
        <w:spacing w:after="0" w:line="240" w:lineRule="auto"/>
        <w:ind w:left="5680"/>
        <w:rPr>
          <w:rFonts w:ascii="Times New Roman" w:hAnsi="Times New Roman" w:cs="Times New Roman"/>
        </w:rPr>
      </w:pPr>
      <w:r w:rsidRPr="00C72F1E">
        <w:rPr>
          <w:rFonts w:ascii="Times New Roman" w:hAnsi="Times New Roman" w:cs="Times New Roman"/>
        </w:rPr>
        <w:t>(Фамилия, инициалы)</w:t>
      </w:r>
    </w:p>
    <w:p w:rsidR="002B72FA" w:rsidRDefault="002B72FA" w:rsidP="002B72FA">
      <w:pPr>
        <w:spacing w:after="0"/>
        <w:ind w:left="4544"/>
        <w:jc w:val="both"/>
      </w:pPr>
    </w:p>
    <w:p w:rsidR="002B72FA" w:rsidRDefault="002B72FA" w:rsidP="002B72FA">
      <w:pPr>
        <w:ind w:left="4544"/>
        <w:jc w:val="both"/>
      </w:pPr>
    </w:p>
    <w:p w:rsidR="002B72FA" w:rsidRDefault="002B72FA" w:rsidP="002B72FA">
      <w:pPr>
        <w:ind w:left="4544"/>
        <w:jc w:val="both"/>
      </w:pPr>
    </w:p>
    <w:p w:rsidR="002B72FA" w:rsidRDefault="002B72FA" w:rsidP="002B72FA">
      <w:pPr>
        <w:ind w:left="4544"/>
        <w:jc w:val="both"/>
      </w:pPr>
    </w:p>
    <w:p w:rsidR="002B72FA" w:rsidRDefault="002B72FA" w:rsidP="002B72FA">
      <w:pPr>
        <w:ind w:left="4544"/>
        <w:jc w:val="both"/>
      </w:pPr>
    </w:p>
    <w:p w:rsidR="002B72FA" w:rsidRDefault="002B72FA" w:rsidP="002B72FA">
      <w:pPr>
        <w:ind w:left="4544"/>
        <w:jc w:val="both"/>
      </w:pPr>
    </w:p>
    <w:p w:rsidR="002B72FA" w:rsidRDefault="002B72FA" w:rsidP="002B72FA">
      <w:pPr>
        <w:ind w:left="4544"/>
        <w:jc w:val="both"/>
      </w:pPr>
    </w:p>
    <w:p w:rsidR="002B72FA" w:rsidRDefault="002B72FA" w:rsidP="002B72FA">
      <w:pPr>
        <w:ind w:left="4544"/>
        <w:jc w:val="both"/>
      </w:pPr>
    </w:p>
    <w:p w:rsidR="002B72FA" w:rsidRDefault="002B72FA" w:rsidP="002B72FA">
      <w:pPr>
        <w:ind w:left="4544"/>
        <w:jc w:val="both"/>
      </w:pPr>
    </w:p>
    <w:p w:rsidR="002B72FA" w:rsidRPr="00C72F1E" w:rsidRDefault="002B72FA" w:rsidP="002B72FA">
      <w:pPr>
        <w:rPr>
          <w:rFonts w:ascii="Times New Roman" w:hAnsi="Times New Roman" w:cs="Times New Roman"/>
          <w:sz w:val="28"/>
          <w:szCs w:val="28"/>
        </w:rPr>
      </w:pPr>
    </w:p>
    <w:p w:rsidR="002B72FA" w:rsidRPr="00C72F1E" w:rsidRDefault="002B72FA" w:rsidP="002B72FA">
      <w:pPr>
        <w:spacing w:after="0" w:line="240" w:lineRule="auto"/>
        <w:ind w:left="5680"/>
        <w:jc w:val="right"/>
        <w:rPr>
          <w:rFonts w:ascii="Times New Roman" w:hAnsi="Times New Roman" w:cs="Times New Roman"/>
        </w:rPr>
      </w:pPr>
      <w:r w:rsidRPr="00C72F1E">
        <w:rPr>
          <w:rFonts w:ascii="Times New Roman" w:hAnsi="Times New Roman" w:cs="Times New Roman"/>
        </w:rPr>
        <w:lastRenderedPageBreak/>
        <w:t>Приложение</w:t>
      </w:r>
      <w:r>
        <w:rPr>
          <w:rFonts w:ascii="Times New Roman" w:hAnsi="Times New Roman" w:cs="Times New Roman"/>
        </w:rPr>
        <w:t xml:space="preserve"> № 3</w:t>
      </w:r>
    </w:p>
    <w:p w:rsidR="002B72FA" w:rsidRPr="00C72F1E" w:rsidRDefault="002B72FA" w:rsidP="002B72FA">
      <w:pPr>
        <w:spacing w:after="0" w:line="240" w:lineRule="auto"/>
        <w:ind w:left="5680"/>
        <w:jc w:val="right"/>
        <w:rPr>
          <w:rFonts w:ascii="Times New Roman" w:hAnsi="Times New Roman" w:cs="Times New Roman"/>
        </w:rPr>
      </w:pPr>
      <w:r w:rsidRPr="00C72F1E">
        <w:rPr>
          <w:rFonts w:ascii="Times New Roman" w:hAnsi="Times New Roman" w:cs="Times New Roman"/>
        </w:rPr>
        <w:t>к постановлению администрации</w:t>
      </w:r>
    </w:p>
    <w:p w:rsidR="002B72FA" w:rsidRPr="00C72F1E" w:rsidRDefault="002B72FA" w:rsidP="002B72FA">
      <w:pPr>
        <w:spacing w:after="0" w:line="240" w:lineRule="auto"/>
        <w:ind w:left="5680"/>
        <w:jc w:val="right"/>
        <w:rPr>
          <w:rFonts w:ascii="Times New Roman" w:hAnsi="Times New Roman" w:cs="Times New Roman"/>
        </w:rPr>
      </w:pPr>
      <w:r w:rsidRPr="00C72F1E">
        <w:rPr>
          <w:rFonts w:ascii="Times New Roman" w:hAnsi="Times New Roman" w:cs="Times New Roman"/>
        </w:rPr>
        <w:t>Пеньковского сельского поселения</w:t>
      </w:r>
    </w:p>
    <w:p w:rsidR="002B72FA" w:rsidRPr="00C72F1E" w:rsidRDefault="002B72FA" w:rsidP="002B72FA">
      <w:pPr>
        <w:spacing w:after="0" w:line="240" w:lineRule="auto"/>
        <w:ind w:left="5680"/>
        <w:jc w:val="right"/>
        <w:rPr>
          <w:rFonts w:ascii="Times New Roman" w:hAnsi="Times New Roman" w:cs="Times New Roman"/>
        </w:rPr>
      </w:pPr>
      <w:r w:rsidRPr="00C72F1E">
        <w:rPr>
          <w:rFonts w:ascii="Times New Roman" w:hAnsi="Times New Roman" w:cs="Times New Roman"/>
        </w:rPr>
        <w:t xml:space="preserve">       </w:t>
      </w:r>
      <w:r>
        <w:rPr>
          <w:rFonts w:ascii="Times New Roman" w:hAnsi="Times New Roman" w:cs="Times New Roman"/>
        </w:rPr>
        <w:t xml:space="preserve">         от 19.03.2019 г. № 6</w:t>
      </w:r>
    </w:p>
    <w:p w:rsidR="002B72FA" w:rsidRDefault="002B72FA" w:rsidP="002B72FA">
      <w:pPr>
        <w:spacing w:after="0"/>
        <w:ind w:left="5680"/>
      </w:pPr>
    </w:p>
    <w:p w:rsidR="002B72FA" w:rsidRPr="00E50A66" w:rsidRDefault="002B72FA" w:rsidP="002B72FA">
      <w:pPr>
        <w:widowControl w:val="0"/>
        <w:adjustRightInd w:val="0"/>
        <w:spacing w:after="0" w:line="240" w:lineRule="auto"/>
        <w:ind w:left="4544"/>
        <w:jc w:val="right"/>
        <w:rPr>
          <w:rFonts w:ascii="Times New Roman" w:hAnsi="Times New Roman" w:cs="Times New Roman"/>
          <w:sz w:val="28"/>
          <w:szCs w:val="28"/>
        </w:rPr>
      </w:pPr>
      <w:r w:rsidRPr="00E50A66">
        <w:rPr>
          <w:rFonts w:ascii="Times New Roman" w:hAnsi="Times New Roman" w:cs="Times New Roman"/>
          <w:sz w:val="28"/>
          <w:szCs w:val="28"/>
        </w:rPr>
        <w:t xml:space="preserve">Главе Пеньковского сельского </w:t>
      </w:r>
    </w:p>
    <w:p w:rsidR="002B72FA" w:rsidRPr="00E50A66" w:rsidRDefault="002B72FA" w:rsidP="002B72FA">
      <w:pPr>
        <w:widowControl w:val="0"/>
        <w:adjustRightInd w:val="0"/>
        <w:spacing w:after="0" w:line="240" w:lineRule="auto"/>
        <w:ind w:left="4544"/>
        <w:jc w:val="right"/>
        <w:rPr>
          <w:rFonts w:ascii="Times New Roman" w:hAnsi="Times New Roman" w:cs="Times New Roman"/>
          <w:sz w:val="28"/>
          <w:szCs w:val="28"/>
        </w:rPr>
      </w:pPr>
      <w:r w:rsidRPr="00E50A66">
        <w:rPr>
          <w:rFonts w:ascii="Times New Roman" w:hAnsi="Times New Roman" w:cs="Times New Roman"/>
          <w:sz w:val="28"/>
          <w:szCs w:val="28"/>
        </w:rPr>
        <w:t xml:space="preserve">поселения Спировского района </w:t>
      </w:r>
    </w:p>
    <w:p w:rsidR="002B72FA" w:rsidRPr="00E50A66" w:rsidRDefault="002B72FA" w:rsidP="002B72FA">
      <w:pPr>
        <w:widowControl w:val="0"/>
        <w:adjustRightInd w:val="0"/>
        <w:spacing w:after="0" w:line="240" w:lineRule="auto"/>
        <w:ind w:left="4544"/>
        <w:jc w:val="right"/>
        <w:rPr>
          <w:rFonts w:ascii="Times New Roman" w:hAnsi="Times New Roman" w:cs="Times New Roman"/>
          <w:sz w:val="28"/>
          <w:szCs w:val="28"/>
        </w:rPr>
      </w:pPr>
      <w:r w:rsidRPr="00E50A66">
        <w:rPr>
          <w:rFonts w:ascii="Times New Roman" w:hAnsi="Times New Roman" w:cs="Times New Roman"/>
          <w:sz w:val="28"/>
          <w:szCs w:val="28"/>
        </w:rPr>
        <w:t>Тверской области</w:t>
      </w:r>
    </w:p>
    <w:p w:rsidR="002B72FA" w:rsidRPr="00E50A66" w:rsidRDefault="002B72FA" w:rsidP="002B72FA">
      <w:pPr>
        <w:widowControl w:val="0"/>
        <w:adjustRightInd w:val="0"/>
        <w:spacing w:after="0" w:line="240" w:lineRule="auto"/>
        <w:ind w:left="4260" w:firstLine="284"/>
        <w:jc w:val="right"/>
        <w:rPr>
          <w:rFonts w:ascii="Times New Roman" w:hAnsi="Times New Roman" w:cs="Times New Roman"/>
          <w:sz w:val="28"/>
          <w:szCs w:val="28"/>
        </w:rPr>
      </w:pPr>
      <w:r w:rsidRPr="00E50A66">
        <w:rPr>
          <w:rFonts w:ascii="Times New Roman" w:hAnsi="Times New Roman" w:cs="Times New Roman"/>
          <w:sz w:val="28"/>
          <w:szCs w:val="28"/>
        </w:rPr>
        <w:t>от _______________________________</w:t>
      </w:r>
    </w:p>
    <w:p w:rsidR="002B72FA" w:rsidRDefault="002B72FA" w:rsidP="002B72FA"/>
    <w:p w:rsidR="002B72FA" w:rsidRPr="00C72F1E" w:rsidRDefault="002B72FA" w:rsidP="002B72FA">
      <w:pPr>
        <w:widowControl w:val="0"/>
        <w:adjustRightInd w:val="0"/>
        <w:spacing w:after="0" w:line="240" w:lineRule="auto"/>
        <w:ind w:right="-2"/>
        <w:jc w:val="center"/>
        <w:rPr>
          <w:rFonts w:ascii="Times New Roman" w:hAnsi="Times New Roman" w:cs="Times New Roman"/>
          <w:b/>
          <w:sz w:val="28"/>
          <w:szCs w:val="28"/>
        </w:rPr>
      </w:pPr>
      <w:r w:rsidRPr="00C72F1E">
        <w:rPr>
          <w:rFonts w:ascii="Times New Roman" w:hAnsi="Times New Roman" w:cs="Times New Roman"/>
          <w:b/>
          <w:sz w:val="28"/>
          <w:szCs w:val="28"/>
        </w:rPr>
        <w:t xml:space="preserve">Заявка </w:t>
      </w:r>
    </w:p>
    <w:p w:rsidR="002B72FA" w:rsidRPr="00C72F1E" w:rsidRDefault="002B72FA" w:rsidP="002B72FA">
      <w:pPr>
        <w:widowControl w:val="0"/>
        <w:adjustRightInd w:val="0"/>
        <w:spacing w:after="0" w:line="240" w:lineRule="auto"/>
        <w:ind w:right="-2"/>
        <w:jc w:val="center"/>
        <w:rPr>
          <w:rFonts w:ascii="Times New Roman" w:hAnsi="Times New Roman" w:cs="Times New Roman"/>
          <w:b/>
          <w:sz w:val="28"/>
          <w:szCs w:val="28"/>
        </w:rPr>
      </w:pPr>
      <w:r w:rsidRPr="00C72F1E">
        <w:rPr>
          <w:rFonts w:ascii="Times New Roman" w:hAnsi="Times New Roman" w:cs="Times New Roman"/>
          <w:b/>
          <w:sz w:val="28"/>
          <w:szCs w:val="28"/>
        </w:rPr>
        <w:t xml:space="preserve">для включения сведений о месте (площадке) накопления твёрдых коммунальных отходов в реестр на территории муниципального образования Пеньковское сельское поселение Спировского района Тверской области </w:t>
      </w:r>
    </w:p>
    <w:p w:rsidR="002B72FA" w:rsidRPr="00C72F1E" w:rsidRDefault="002B72FA" w:rsidP="002B72FA">
      <w:pPr>
        <w:widowControl w:val="0"/>
        <w:adjustRightInd w:val="0"/>
        <w:spacing w:after="0" w:line="240" w:lineRule="auto"/>
        <w:ind w:right="-2"/>
        <w:jc w:val="center"/>
        <w:rPr>
          <w:rFonts w:ascii="Times New Roman" w:hAnsi="Times New Roman" w:cs="Times New Roman"/>
          <w:b/>
          <w:sz w:val="28"/>
          <w:szCs w:val="28"/>
        </w:rPr>
      </w:pPr>
    </w:p>
    <w:p w:rsidR="002B72FA" w:rsidRPr="00C72F1E" w:rsidRDefault="002B72FA" w:rsidP="002B72FA">
      <w:pPr>
        <w:spacing w:line="240" w:lineRule="auto"/>
        <w:ind w:firstLine="708"/>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 xml:space="preserve">Прошу включить в Реестр </w:t>
      </w:r>
      <w:r w:rsidRPr="00C72F1E">
        <w:rPr>
          <w:rFonts w:ascii="Times New Roman" w:hAnsi="Times New Roman" w:cs="Times New Roman"/>
          <w:sz w:val="28"/>
          <w:szCs w:val="28"/>
        </w:rPr>
        <w:t>мест (площадок) накопления твёрдых коммунальных отходов на территории муниципального образования Пеньковское сельское поселение Спировского района</w:t>
      </w:r>
      <w:r w:rsidRPr="00C72F1E">
        <w:rPr>
          <w:rFonts w:ascii="Times New Roman" w:hAnsi="Times New Roman" w:cs="Times New Roman"/>
          <w:b/>
          <w:sz w:val="28"/>
          <w:szCs w:val="28"/>
        </w:rPr>
        <w:t xml:space="preserve">  </w:t>
      </w:r>
      <w:r w:rsidRPr="00C72F1E">
        <w:rPr>
          <w:rFonts w:ascii="Times New Roman" w:hAnsi="Times New Roman" w:cs="Times New Roman"/>
          <w:sz w:val="28"/>
          <w:szCs w:val="28"/>
        </w:rPr>
        <w:t xml:space="preserve">Тверской области </w:t>
      </w:r>
      <w:r w:rsidRPr="00C72F1E">
        <w:rPr>
          <w:rFonts w:ascii="Times New Roman" w:eastAsia="Calibri" w:hAnsi="Times New Roman" w:cs="Times New Roman"/>
          <w:sz w:val="28"/>
          <w:szCs w:val="28"/>
        </w:rPr>
        <w:t xml:space="preserve">место (площадку) </w:t>
      </w:r>
      <w:r w:rsidRPr="00C72F1E">
        <w:rPr>
          <w:rFonts w:ascii="Times New Roman" w:hAnsi="Times New Roman" w:cs="Times New Roman"/>
          <w:sz w:val="28"/>
          <w:szCs w:val="28"/>
        </w:rPr>
        <w:t>накопления твёрдых коммунальных отходов:</w:t>
      </w:r>
    </w:p>
    <w:p w:rsidR="002B72FA" w:rsidRPr="00C72F1E" w:rsidRDefault="002B72FA" w:rsidP="002B72FA">
      <w:pPr>
        <w:widowControl w:val="0"/>
        <w:adjustRightInd w:val="0"/>
        <w:spacing w:line="240" w:lineRule="auto"/>
        <w:ind w:left="-44" w:right="-73" w:firstLine="44"/>
        <w:jc w:val="both"/>
        <w:rPr>
          <w:rFonts w:ascii="Times New Roman" w:hAnsi="Times New Roman" w:cs="Times New Roman"/>
          <w:sz w:val="28"/>
          <w:szCs w:val="28"/>
        </w:rPr>
      </w:pPr>
      <w:r w:rsidRPr="00C72F1E">
        <w:rPr>
          <w:rFonts w:ascii="Times New Roman" w:hAnsi="Times New Roman" w:cs="Times New Roman"/>
          <w:sz w:val="28"/>
          <w:szCs w:val="28"/>
        </w:rPr>
        <w:t>1.</w:t>
      </w:r>
      <w:r w:rsidRPr="00C72F1E">
        <w:rPr>
          <w:rFonts w:ascii="Times New Roman" w:hAnsi="Times New Roman" w:cs="Times New Roman"/>
          <w:sz w:val="28"/>
          <w:szCs w:val="28"/>
        </w:rPr>
        <w:tab/>
        <w:t>Данные о предполагаемом нахождении места (площадки) накопления твердых коммунальных отходов (далее также – ТКО):</w:t>
      </w:r>
    </w:p>
    <w:p w:rsidR="002B72FA" w:rsidRPr="00C72F1E" w:rsidRDefault="002B72FA" w:rsidP="002B72FA">
      <w:pPr>
        <w:widowControl w:val="0"/>
        <w:adjustRightInd w:val="0"/>
        <w:spacing w:line="240" w:lineRule="auto"/>
        <w:ind w:left="-44" w:right="-46" w:firstLine="44"/>
        <w:jc w:val="both"/>
        <w:rPr>
          <w:rFonts w:ascii="Times New Roman" w:hAnsi="Times New Roman" w:cs="Times New Roman"/>
          <w:sz w:val="28"/>
          <w:szCs w:val="28"/>
        </w:rPr>
      </w:pPr>
      <w:r w:rsidRPr="00C72F1E">
        <w:rPr>
          <w:rFonts w:ascii="Times New Roman" w:hAnsi="Times New Roman" w:cs="Times New Roman"/>
          <w:sz w:val="28"/>
          <w:szCs w:val="28"/>
        </w:rPr>
        <w:t>1.1. Адрес: ____________________________________________________</w:t>
      </w:r>
    </w:p>
    <w:p w:rsidR="002B72FA" w:rsidRPr="00C72F1E" w:rsidRDefault="002B72FA" w:rsidP="002B72FA">
      <w:pPr>
        <w:widowControl w:val="0"/>
        <w:adjustRightInd w:val="0"/>
        <w:spacing w:line="240" w:lineRule="auto"/>
        <w:ind w:left="-44" w:right="-46" w:firstLine="44"/>
        <w:jc w:val="both"/>
        <w:rPr>
          <w:rFonts w:ascii="Times New Roman" w:hAnsi="Times New Roman" w:cs="Times New Roman"/>
          <w:sz w:val="28"/>
          <w:szCs w:val="28"/>
        </w:rPr>
      </w:pPr>
      <w:r w:rsidRPr="00C72F1E">
        <w:rPr>
          <w:rFonts w:ascii="Times New Roman" w:hAnsi="Times New Roman" w:cs="Times New Roman"/>
          <w:sz w:val="28"/>
          <w:szCs w:val="28"/>
        </w:rPr>
        <w:t>1.2.</w:t>
      </w:r>
      <w:r w:rsidRPr="00C72F1E">
        <w:rPr>
          <w:rFonts w:ascii="Times New Roman" w:hAnsi="Times New Roman" w:cs="Times New Roman"/>
          <w:sz w:val="28"/>
          <w:szCs w:val="28"/>
        </w:rPr>
        <w:tab/>
        <w:t xml:space="preserve"> Географические координаты: ________________________________</w:t>
      </w:r>
    </w:p>
    <w:p w:rsidR="002B72FA" w:rsidRPr="00C72F1E" w:rsidRDefault="002B72FA" w:rsidP="002B72FA">
      <w:pPr>
        <w:widowControl w:val="0"/>
        <w:adjustRightInd w:val="0"/>
        <w:spacing w:line="240" w:lineRule="auto"/>
        <w:ind w:left="-66" w:right="-52" w:firstLine="44"/>
        <w:jc w:val="both"/>
        <w:rPr>
          <w:rFonts w:ascii="Times New Roman" w:hAnsi="Times New Roman" w:cs="Times New Roman"/>
          <w:sz w:val="28"/>
          <w:szCs w:val="28"/>
        </w:rPr>
      </w:pPr>
      <w:r w:rsidRPr="00C72F1E">
        <w:rPr>
          <w:rFonts w:ascii="Times New Roman" w:eastAsia="Calibri" w:hAnsi="Times New Roman" w:cs="Times New Roman"/>
          <w:sz w:val="28"/>
          <w:szCs w:val="28"/>
        </w:rPr>
        <w:t>2.</w:t>
      </w:r>
      <w:r w:rsidRPr="00C72F1E">
        <w:rPr>
          <w:rFonts w:ascii="Times New Roman" w:eastAsia="Calibri" w:hAnsi="Times New Roman" w:cs="Times New Roman"/>
          <w:sz w:val="28"/>
          <w:szCs w:val="28"/>
        </w:rPr>
        <w:tab/>
      </w:r>
      <w:r w:rsidRPr="00C72F1E">
        <w:rPr>
          <w:rFonts w:ascii="Times New Roman" w:hAnsi="Times New Roman" w:cs="Times New Roman"/>
          <w:sz w:val="28"/>
          <w:szCs w:val="28"/>
        </w:rPr>
        <w:t>Данные о технических характеристиках предполагаемого места (площадки) накопления ТКО:</w:t>
      </w:r>
    </w:p>
    <w:p w:rsidR="002B72FA" w:rsidRPr="00C72F1E" w:rsidRDefault="002B72FA" w:rsidP="002B72FA">
      <w:pPr>
        <w:widowControl w:val="0"/>
        <w:adjustRightInd w:val="0"/>
        <w:spacing w:line="240" w:lineRule="auto"/>
        <w:ind w:left="-66" w:right="-52" w:firstLine="44"/>
        <w:jc w:val="both"/>
        <w:rPr>
          <w:rFonts w:ascii="Times New Roman" w:hAnsi="Times New Roman" w:cs="Times New Roman"/>
          <w:sz w:val="28"/>
          <w:szCs w:val="28"/>
        </w:rPr>
      </w:pPr>
      <w:r w:rsidRPr="00C72F1E">
        <w:rPr>
          <w:rFonts w:ascii="Times New Roman" w:hAnsi="Times New Roman" w:cs="Times New Roman"/>
          <w:sz w:val="28"/>
          <w:szCs w:val="28"/>
        </w:rPr>
        <w:t>2.1.</w:t>
      </w:r>
      <w:r w:rsidRPr="00C72F1E">
        <w:rPr>
          <w:rFonts w:ascii="Times New Roman" w:hAnsi="Times New Roman" w:cs="Times New Roman"/>
          <w:sz w:val="28"/>
          <w:szCs w:val="28"/>
        </w:rPr>
        <w:tab/>
        <w:t xml:space="preserve"> Покрытие: ________________________________________________</w:t>
      </w:r>
    </w:p>
    <w:p w:rsidR="002B72FA" w:rsidRPr="00C72F1E" w:rsidRDefault="002B72FA" w:rsidP="002B72FA">
      <w:pPr>
        <w:widowControl w:val="0"/>
        <w:adjustRightInd w:val="0"/>
        <w:spacing w:line="240" w:lineRule="auto"/>
        <w:ind w:left="-66" w:right="-52" w:firstLine="44"/>
        <w:jc w:val="both"/>
        <w:rPr>
          <w:rFonts w:ascii="Times New Roman" w:hAnsi="Times New Roman" w:cs="Times New Roman"/>
          <w:sz w:val="28"/>
          <w:szCs w:val="28"/>
        </w:rPr>
      </w:pPr>
      <w:r w:rsidRPr="00C72F1E">
        <w:rPr>
          <w:rFonts w:ascii="Times New Roman" w:hAnsi="Times New Roman" w:cs="Times New Roman"/>
          <w:sz w:val="28"/>
          <w:szCs w:val="28"/>
        </w:rPr>
        <w:t>2.2. Площадь: _________________________________________________</w:t>
      </w:r>
    </w:p>
    <w:p w:rsidR="002B72FA" w:rsidRPr="00C72F1E" w:rsidRDefault="002B72FA" w:rsidP="002B72FA">
      <w:pPr>
        <w:widowControl w:val="0"/>
        <w:adjustRightInd w:val="0"/>
        <w:spacing w:line="240" w:lineRule="auto"/>
        <w:ind w:left="-66" w:right="-52" w:firstLine="44"/>
        <w:jc w:val="both"/>
        <w:rPr>
          <w:rFonts w:ascii="Times New Roman" w:hAnsi="Times New Roman" w:cs="Times New Roman"/>
          <w:sz w:val="28"/>
          <w:szCs w:val="28"/>
        </w:rPr>
      </w:pPr>
      <w:r w:rsidRPr="00C72F1E">
        <w:rPr>
          <w:rFonts w:ascii="Times New Roman" w:hAnsi="Times New Roman" w:cs="Times New Roman"/>
          <w:sz w:val="28"/>
          <w:szCs w:val="28"/>
        </w:rPr>
        <w:t>2.3.</w:t>
      </w:r>
      <w:r w:rsidRPr="00C72F1E">
        <w:rPr>
          <w:rFonts w:ascii="Times New Roman" w:hAnsi="Times New Roman" w:cs="Times New Roman"/>
          <w:sz w:val="28"/>
          <w:szCs w:val="28"/>
        </w:rPr>
        <w:tab/>
        <w:t xml:space="preserve"> Количество планируемых к размещению контейнеров и бункеров с указанием их объема: ________________________________________________</w:t>
      </w:r>
    </w:p>
    <w:p w:rsidR="002B72FA" w:rsidRPr="00C72F1E"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3.</w:t>
      </w:r>
      <w:r w:rsidRPr="00C72F1E">
        <w:rPr>
          <w:rFonts w:ascii="Times New Roman" w:eastAsia="Calibri" w:hAnsi="Times New Roman" w:cs="Times New Roman"/>
          <w:sz w:val="28"/>
          <w:szCs w:val="28"/>
        </w:rPr>
        <w:tab/>
        <w:t>Данные о собственнике планируемого места (площадки) накопления ТКО:</w:t>
      </w:r>
    </w:p>
    <w:p w:rsidR="002B72FA" w:rsidRPr="00C72F1E"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3.1.</w:t>
      </w:r>
      <w:r w:rsidRPr="00C72F1E">
        <w:rPr>
          <w:rFonts w:ascii="Times New Roman" w:eastAsia="Calibri" w:hAnsi="Times New Roman" w:cs="Times New Roman"/>
          <w:sz w:val="28"/>
          <w:szCs w:val="28"/>
        </w:rPr>
        <w:tab/>
        <w:t xml:space="preserve"> для ЮЛ: </w:t>
      </w:r>
    </w:p>
    <w:p w:rsidR="002B72FA" w:rsidRPr="00C72F1E"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 xml:space="preserve">полное наименование: _________________________________________ </w:t>
      </w:r>
    </w:p>
    <w:p w:rsidR="002B72FA" w:rsidRPr="00C72F1E"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 xml:space="preserve">ОГРН записи в ЕГРЮЛ: _______________________________________ </w:t>
      </w:r>
    </w:p>
    <w:p w:rsidR="002B72FA" w:rsidRPr="00C72F1E"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фактический адрес: ___________________________________________</w:t>
      </w:r>
    </w:p>
    <w:p w:rsidR="002B72FA" w:rsidRPr="00C72F1E"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3.2.</w:t>
      </w:r>
      <w:r w:rsidRPr="00C72F1E">
        <w:rPr>
          <w:rFonts w:ascii="Times New Roman" w:eastAsia="Calibri" w:hAnsi="Times New Roman" w:cs="Times New Roman"/>
          <w:sz w:val="28"/>
          <w:szCs w:val="28"/>
        </w:rPr>
        <w:tab/>
        <w:t xml:space="preserve"> для ИП: </w:t>
      </w:r>
    </w:p>
    <w:p w:rsidR="002B72FA" w:rsidRPr="00C72F1E"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lastRenderedPageBreak/>
        <w:t>-</w:t>
      </w:r>
      <w:r w:rsidRPr="00C72F1E">
        <w:rPr>
          <w:rFonts w:ascii="Times New Roman" w:eastAsia="Calibri" w:hAnsi="Times New Roman" w:cs="Times New Roman"/>
          <w:sz w:val="28"/>
          <w:szCs w:val="28"/>
        </w:rPr>
        <w:tab/>
        <w:t>Ф.И.О.: _____________________________________________________</w:t>
      </w:r>
    </w:p>
    <w:p w:rsidR="002B72FA" w:rsidRPr="00C72F1E" w:rsidRDefault="002B72FA" w:rsidP="002B72FA">
      <w:pPr>
        <w:spacing w:line="240" w:lineRule="auto"/>
        <w:ind w:left="708"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 xml:space="preserve">ОГРН записи в ЕГРИП: _______________________________________ </w:t>
      </w:r>
    </w:p>
    <w:p w:rsidR="002B72FA" w:rsidRPr="00C72F1E" w:rsidRDefault="002B72FA" w:rsidP="002B72FA">
      <w:pPr>
        <w:spacing w:line="240" w:lineRule="auto"/>
        <w:ind w:left="708"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адрес регистрации по месту жительства: _________________________</w:t>
      </w:r>
    </w:p>
    <w:p w:rsidR="002B72FA" w:rsidRPr="00C72F1E"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3.3.</w:t>
      </w:r>
      <w:r w:rsidRPr="00C72F1E">
        <w:rPr>
          <w:rFonts w:ascii="Times New Roman" w:eastAsia="Calibri" w:hAnsi="Times New Roman" w:cs="Times New Roman"/>
          <w:sz w:val="28"/>
          <w:szCs w:val="28"/>
        </w:rPr>
        <w:tab/>
        <w:t xml:space="preserve">для ФЛ: </w:t>
      </w:r>
    </w:p>
    <w:p w:rsidR="002B72FA" w:rsidRPr="00C72F1E"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Ф.И.О.: _____________________________________________________</w:t>
      </w:r>
    </w:p>
    <w:p w:rsidR="002B72FA" w:rsidRPr="00C72F1E"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серия, номер и дата выдачи паспорта или иного документа, удостоверяющего личность: __________________________________________</w:t>
      </w:r>
    </w:p>
    <w:p w:rsidR="002B72FA" w:rsidRPr="00C72F1E"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адрес регистрации по месту жительства: _________________________</w:t>
      </w:r>
    </w:p>
    <w:p w:rsidR="002B72FA" w:rsidRPr="00C72F1E"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w:t>
      </w:r>
      <w:r w:rsidRPr="00C72F1E">
        <w:rPr>
          <w:rFonts w:ascii="Times New Roman" w:eastAsia="Calibri" w:hAnsi="Times New Roman" w:cs="Times New Roman"/>
          <w:sz w:val="28"/>
          <w:szCs w:val="28"/>
        </w:rPr>
        <w:tab/>
        <w:t>контактные данные: __________________________________________</w:t>
      </w:r>
    </w:p>
    <w:p w:rsidR="002B72FA" w:rsidRPr="00C72F1E"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4.</w:t>
      </w:r>
      <w:r w:rsidRPr="00C72F1E">
        <w:rPr>
          <w:rFonts w:ascii="Times New Roman" w:eastAsia="Calibri" w:hAnsi="Times New Roman" w:cs="Times New Roman"/>
          <w:sz w:val="28"/>
          <w:szCs w:val="28"/>
        </w:rPr>
        <w:tab/>
        <w:t>Данные о предполагаемых источниках образования ТКО, которые планируются к складированию в месте (на площадке) накопления ТКО:</w:t>
      </w:r>
    </w:p>
    <w:p w:rsidR="002B72FA" w:rsidRPr="00C72F1E"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4.1.</w:t>
      </w:r>
      <w:r w:rsidRPr="00C72F1E">
        <w:rPr>
          <w:rFonts w:ascii="Times New Roman" w:eastAsia="Calibri" w:hAnsi="Times New Roman" w:cs="Times New Roman"/>
          <w:sz w:val="28"/>
          <w:szCs w:val="28"/>
        </w:rPr>
        <w:tab/>
        <w:t xml:space="preserve">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 ______________________________________</w:t>
      </w:r>
    </w:p>
    <w:p w:rsidR="002B72FA" w:rsidRDefault="002B72FA" w:rsidP="002B72FA">
      <w:pPr>
        <w:spacing w:line="240" w:lineRule="auto"/>
        <w:ind w:firstLine="44"/>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__________________________________________________________________</w:t>
      </w:r>
    </w:p>
    <w:p w:rsidR="002B72FA" w:rsidRPr="00C72F1E" w:rsidRDefault="002B72FA" w:rsidP="002B72FA">
      <w:pPr>
        <w:spacing w:line="240" w:lineRule="auto"/>
        <w:ind w:firstLine="44"/>
        <w:jc w:val="both"/>
        <w:rPr>
          <w:rFonts w:ascii="Times New Roman" w:eastAsia="Calibri" w:hAnsi="Times New Roman" w:cs="Times New Roman"/>
          <w:sz w:val="28"/>
          <w:szCs w:val="28"/>
        </w:rPr>
      </w:pPr>
    </w:p>
    <w:p w:rsidR="002B72FA" w:rsidRPr="00C72F1E" w:rsidRDefault="002B72FA" w:rsidP="002B72FA">
      <w:pPr>
        <w:spacing w:line="240" w:lineRule="auto"/>
        <w:ind w:firstLine="708"/>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К заявке прилагается:</w:t>
      </w:r>
    </w:p>
    <w:p w:rsidR="002B72FA" w:rsidRPr="00C72F1E" w:rsidRDefault="002B72FA" w:rsidP="002B72FA">
      <w:pPr>
        <w:spacing w:line="240" w:lineRule="auto"/>
        <w:ind w:right="-1"/>
        <w:jc w:val="both"/>
        <w:rPr>
          <w:rFonts w:ascii="Times New Roman" w:hAnsi="Times New Roman" w:cs="Times New Roman"/>
          <w:sz w:val="28"/>
          <w:szCs w:val="28"/>
        </w:rPr>
      </w:pPr>
      <w:r w:rsidRPr="00C72F1E">
        <w:rPr>
          <w:rFonts w:ascii="Times New Roman" w:eastAsia="Calibri" w:hAnsi="Times New Roman" w:cs="Times New Roman"/>
          <w:sz w:val="28"/>
          <w:szCs w:val="28"/>
        </w:rPr>
        <w:t>1.</w:t>
      </w:r>
      <w:r w:rsidRPr="00C72F1E">
        <w:rPr>
          <w:rFonts w:ascii="Times New Roman" w:eastAsia="Calibri" w:hAnsi="Times New Roman" w:cs="Times New Roman"/>
          <w:sz w:val="28"/>
          <w:szCs w:val="28"/>
        </w:rPr>
        <w:tab/>
      </w:r>
      <w:r w:rsidRPr="00C72F1E">
        <w:rPr>
          <w:rFonts w:ascii="Times New Roman" w:hAnsi="Times New Roman" w:cs="Times New Roman"/>
          <w:sz w:val="28"/>
          <w:szCs w:val="28"/>
        </w:rPr>
        <w:t>Схема размещения места (площадки) накопления ТКО на карте масштаба 1:2000.</w:t>
      </w:r>
    </w:p>
    <w:p w:rsidR="002B72FA" w:rsidRPr="00C72F1E" w:rsidRDefault="002B72FA" w:rsidP="002B72FA">
      <w:pPr>
        <w:spacing w:line="240" w:lineRule="auto"/>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ab/>
        <w:t>Заявитель подтверждает подлинность и достоверность представленных сведений и документов.</w:t>
      </w:r>
    </w:p>
    <w:p w:rsidR="002B72FA" w:rsidRPr="00C72F1E" w:rsidRDefault="002B72FA" w:rsidP="002B72FA">
      <w:pPr>
        <w:spacing w:line="240" w:lineRule="auto"/>
        <w:jc w:val="both"/>
        <w:rPr>
          <w:rFonts w:ascii="Times New Roman" w:eastAsia="Calibri" w:hAnsi="Times New Roman" w:cs="Times New Roman"/>
          <w:sz w:val="28"/>
          <w:szCs w:val="28"/>
        </w:rPr>
      </w:pPr>
    </w:p>
    <w:p w:rsidR="002B72FA" w:rsidRPr="00C72F1E" w:rsidRDefault="002B72FA" w:rsidP="002B72FA">
      <w:pPr>
        <w:adjustRightInd w:val="0"/>
        <w:spacing w:line="240" w:lineRule="auto"/>
        <w:ind w:firstLine="709"/>
        <w:jc w:val="both"/>
        <w:rPr>
          <w:rFonts w:ascii="Times New Roman" w:eastAsia="Calibri" w:hAnsi="Times New Roman" w:cs="Times New Roman"/>
          <w:color w:val="000000"/>
          <w:sz w:val="28"/>
          <w:szCs w:val="28"/>
        </w:rPr>
      </w:pPr>
      <w:r w:rsidRPr="00C72F1E">
        <w:rPr>
          <w:rFonts w:ascii="Times New Roman" w:eastAsia="Calibri" w:hAnsi="Times New Roman" w:cs="Times New Roman"/>
          <w:color w:val="000000"/>
          <w:sz w:val="28"/>
          <w:szCs w:val="28"/>
        </w:rPr>
        <w:t>Заявитель:</w:t>
      </w:r>
    </w:p>
    <w:p w:rsidR="002B72FA" w:rsidRPr="00C72F1E" w:rsidRDefault="002B72FA" w:rsidP="002B72FA">
      <w:pPr>
        <w:spacing w:line="240" w:lineRule="auto"/>
        <w:jc w:val="both"/>
        <w:rPr>
          <w:rFonts w:ascii="Times New Roman" w:eastAsia="Calibri" w:hAnsi="Times New Roman" w:cs="Times New Roman"/>
          <w:sz w:val="28"/>
          <w:szCs w:val="28"/>
        </w:rPr>
      </w:pPr>
    </w:p>
    <w:p w:rsidR="002B72FA" w:rsidRPr="00C72F1E" w:rsidRDefault="002B72FA" w:rsidP="002B72FA">
      <w:pPr>
        <w:spacing w:line="240" w:lineRule="auto"/>
        <w:jc w:val="both"/>
        <w:rPr>
          <w:rFonts w:ascii="Times New Roman" w:eastAsia="Calibri" w:hAnsi="Times New Roman" w:cs="Times New Roman"/>
          <w:sz w:val="28"/>
          <w:szCs w:val="28"/>
        </w:rPr>
      </w:pPr>
      <w:r w:rsidRPr="00C72F1E">
        <w:rPr>
          <w:rFonts w:ascii="Times New Roman" w:eastAsia="Calibri" w:hAnsi="Times New Roman" w:cs="Times New Roman"/>
          <w:sz w:val="28"/>
          <w:szCs w:val="28"/>
        </w:rPr>
        <w:t>«___» ___________ 20__ года</w:t>
      </w:r>
      <w:r w:rsidRPr="00C72F1E">
        <w:rPr>
          <w:rFonts w:ascii="Times New Roman" w:eastAsia="Calibri" w:hAnsi="Times New Roman" w:cs="Times New Roman"/>
          <w:sz w:val="28"/>
          <w:szCs w:val="28"/>
        </w:rPr>
        <w:tab/>
      </w:r>
      <w:r w:rsidRPr="00C72F1E">
        <w:rPr>
          <w:rFonts w:ascii="Times New Roman" w:eastAsia="Calibri" w:hAnsi="Times New Roman" w:cs="Times New Roman"/>
          <w:sz w:val="28"/>
          <w:szCs w:val="28"/>
        </w:rPr>
        <w:tab/>
      </w:r>
      <w:r w:rsidRPr="00C72F1E">
        <w:rPr>
          <w:rFonts w:ascii="Times New Roman" w:eastAsia="Calibri" w:hAnsi="Times New Roman" w:cs="Times New Roman"/>
          <w:sz w:val="28"/>
          <w:szCs w:val="28"/>
        </w:rPr>
        <w:tab/>
      </w:r>
      <w:r w:rsidRPr="00C72F1E">
        <w:rPr>
          <w:rFonts w:ascii="Times New Roman" w:eastAsia="Calibri" w:hAnsi="Times New Roman" w:cs="Times New Roman"/>
          <w:sz w:val="28"/>
          <w:szCs w:val="28"/>
        </w:rPr>
        <w:tab/>
      </w:r>
      <w:r w:rsidRPr="00C72F1E">
        <w:rPr>
          <w:rFonts w:ascii="Times New Roman" w:eastAsia="Calibri" w:hAnsi="Times New Roman" w:cs="Times New Roman"/>
          <w:sz w:val="28"/>
          <w:szCs w:val="28"/>
        </w:rPr>
        <w:tab/>
      </w:r>
      <w:r w:rsidRPr="00C72F1E">
        <w:rPr>
          <w:rFonts w:ascii="Times New Roman" w:eastAsia="Calibri" w:hAnsi="Times New Roman" w:cs="Times New Roman"/>
          <w:sz w:val="28"/>
          <w:szCs w:val="28"/>
        </w:rPr>
        <w:tab/>
        <w:t>_________________/ __________/</w:t>
      </w:r>
    </w:p>
    <w:p w:rsidR="002B72FA" w:rsidRPr="00F3317C" w:rsidRDefault="002B72FA" w:rsidP="002B72FA">
      <w:pPr>
        <w:spacing w:line="240" w:lineRule="auto"/>
        <w:ind w:left="5680"/>
        <w:rPr>
          <w:rFonts w:ascii="Times New Roman" w:hAnsi="Times New Roman" w:cs="Times New Roman"/>
        </w:rPr>
        <w:sectPr w:rsidR="002B72FA" w:rsidRPr="00F3317C" w:rsidSect="0016524F">
          <w:headerReference w:type="even" r:id="rId8"/>
          <w:headerReference w:type="default" r:id="rId9"/>
          <w:pgSz w:w="11906" w:h="16838" w:code="9"/>
          <w:pgMar w:top="425" w:right="851" w:bottom="1134" w:left="1701" w:header="709" w:footer="709" w:gutter="0"/>
          <w:cols w:space="708"/>
          <w:titlePg/>
          <w:docGrid w:linePitch="360"/>
        </w:sectPr>
      </w:pPr>
      <w:r>
        <w:rPr>
          <w:rFonts w:ascii="Times New Roman" w:hAnsi="Times New Roman" w:cs="Times New Roman"/>
        </w:rPr>
        <w:t xml:space="preserve"> (Фамилия, инициалы)</w:t>
      </w:r>
    </w:p>
    <w:p w:rsidR="002B72FA" w:rsidRPr="00EE53E5" w:rsidRDefault="002B72FA" w:rsidP="002B72FA">
      <w:pPr>
        <w:spacing w:after="0" w:line="240" w:lineRule="auto"/>
        <w:jc w:val="right"/>
        <w:rPr>
          <w:rFonts w:ascii="Times New Roman" w:eastAsia="Calibri" w:hAnsi="Times New Roman" w:cs="Times New Roman"/>
        </w:rPr>
      </w:pPr>
      <w:r w:rsidRPr="00EE53E5">
        <w:rPr>
          <w:rFonts w:ascii="Times New Roman" w:eastAsia="Calibri" w:hAnsi="Times New Roman" w:cs="Times New Roman"/>
        </w:rPr>
        <w:lastRenderedPageBreak/>
        <w:t xml:space="preserve">Приложение </w:t>
      </w:r>
      <w:r>
        <w:rPr>
          <w:rFonts w:ascii="Times New Roman" w:eastAsia="Calibri" w:hAnsi="Times New Roman" w:cs="Times New Roman"/>
        </w:rPr>
        <w:t>4</w:t>
      </w:r>
    </w:p>
    <w:p w:rsidR="002B72FA" w:rsidRPr="00EE53E5" w:rsidRDefault="002B72FA" w:rsidP="002B72FA">
      <w:pPr>
        <w:spacing w:after="0" w:line="240" w:lineRule="auto"/>
        <w:jc w:val="right"/>
        <w:rPr>
          <w:rFonts w:ascii="Times New Roman" w:eastAsia="Calibri" w:hAnsi="Times New Roman" w:cs="Times New Roman"/>
        </w:rPr>
      </w:pPr>
      <w:r w:rsidRPr="00EE53E5">
        <w:rPr>
          <w:rFonts w:ascii="Times New Roman" w:eastAsia="Calibri" w:hAnsi="Times New Roman" w:cs="Times New Roman"/>
        </w:rPr>
        <w:t>к постановлению администрации</w:t>
      </w:r>
    </w:p>
    <w:p w:rsidR="002B72FA" w:rsidRPr="00EE53E5" w:rsidRDefault="002B72FA" w:rsidP="002B72FA">
      <w:pPr>
        <w:spacing w:after="0" w:line="240" w:lineRule="auto"/>
        <w:jc w:val="right"/>
        <w:rPr>
          <w:rFonts w:ascii="Times New Roman" w:eastAsia="Calibri" w:hAnsi="Times New Roman" w:cs="Times New Roman"/>
        </w:rPr>
      </w:pPr>
      <w:r w:rsidRPr="00EE53E5">
        <w:rPr>
          <w:rFonts w:ascii="Times New Roman" w:eastAsia="Calibri" w:hAnsi="Times New Roman" w:cs="Times New Roman"/>
        </w:rPr>
        <w:t>Пеньковского сельского  поселения</w:t>
      </w:r>
    </w:p>
    <w:p w:rsidR="002B72FA" w:rsidRPr="00EE53E5" w:rsidRDefault="002B72FA" w:rsidP="002B72FA">
      <w:pPr>
        <w:spacing w:after="0" w:line="240" w:lineRule="auto"/>
        <w:jc w:val="right"/>
        <w:rPr>
          <w:rFonts w:ascii="Times New Roman" w:eastAsia="Calibri" w:hAnsi="Times New Roman" w:cs="Times New Roman"/>
        </w:rPr>
      </w:pPr>
      <w:r w:rsidRPr="00EE53E5">
        <w:rPr>
          <w:rFonts w:ascii="Times New Roman" w:eastAsia="Calibri" w:hAnsi="Times New Roman" w:cs="Times New Roman"/>
        </w:rPr>
        <w:t>Спировского района Тверской области</w:t>
      </w:r>
    </w:p>
    <w:p w:rsidR="002B72FA" w:rsidRPr="00EE53E5" w:rsidRDefault="002B72FA" w:rsidP="002B72FA">
      <w:pPr>
        <w:spacing w:after="0" w:line="240" w:lineRule="auto"/>
        <w:jc w:val="right"/>
        <w:rPr>
          <w:rFonts w:ascii="Times New Roman" w:eastAsia="Calibri" w:hAnsi="Times New Roman" w:cs="Times New Roman"/>
        </w:rPr>
      </w:pPr>
      <w:r w:rsidRPr="00EE53E5">
        <w:rPr>
          <w:rFonts w:ascii="Times New Roman" w:eastAsia="Calibri" w:hAnsi="Times New Roman" w:cs="Times New Roman"/>
        </w:rPr>
        <w:t>о</w:t>
      </w:r>
      <w:r>
        <w:rPr>
          <w:rFonts w:ascii="Times New Roman" w:hAnsi="Times New Roman" w:cs="Times New Roman"/>
        </w:rPr>
        <w:t>т 19.03.</w:t>
      </w:r>
      <w:r w:rsidRPr="00EE53E5">
        <w:rPr>
          <w:rFonts w:ascii="Times New Roman" w:hAnsi="Times New Roman" w:cs="Times New Roman"/>
        </w:rPr>
        <w:t xml:space="preserve"> 2019 </w:t>
      </w:r>
      <w:r w:rsidRPr="00EE53E5">
        <w:rPr>
          <w:rFonts w:ascii="Times New Roman" w:eastAsia="Calibri" w:hAnsi="Times New Roman" w:cs="Times New Roman"/>
        </w:rPr>
        <w:t>г. №</w:t>
      </w:r>
      <w:r>
        <w:rPr>
          <w:rFonts w:ascii="Times New Roman" w:eastAsia="Calibri" w:hAnsi="Times New Roman" w:cs="Times New Roman"/>
        </w:rPr>
        <w:t xml:space="preserve"> </w:t>
      </w:r>
      <w:r>
        <w:rPr>
          <w:rFonts w:ascii="Times New Roman" w:hAnsi="Times New Roman" w:cs="Times New Roman"/>
        </w:rPr>
        <w:t>6</w:t>
      </w:r>
    </w:p>
    <w:p w:rsidR="002B72FA" w:rsidRDefault="002B72FA" w:rsidP="002B72FA">
      <w:pPr>
        <w:rPr>
          <w:rFonts w:ascii="Times New Roman" w:hAnsi="Times New Roman" w:cs="Times New Roman"/>
          <w:b/>
          <w:sz w:val="28"/>
          <w:szCs w:val="28"/>
        </w:rPr>
      </w:pPr>
    </w:p>
    <w:p w:rsidR="002B72FA" w:rsidRDefault="002B72FA" w:rsidP="002B72FA">
      <w:pPr>
        <w:jc w:val="center"/>
        <w:rPr>
          <w:rFonts w:ascii="Times New Roman" w:hAnsi="Times New Roman" w:cs="Times New Roman"/>
          <w:b/>
          <w:sz w:val="28"/>
          <w:szCs w:val="28"/>
        </w:rPr>
      </w:pPr>
      <w:r>
        <w:rPr>
          <w:rFonts w:ascii="Times New Roman" w:hAnsi="Times New Roman" w:cs="Times New Roman"/>
          <w:b/>
          <w:sz w:val="28"/>
          <w:szCs w:val="28"/>
        </w:rPr>
        <w:t xml:space="preserve">РЕЕСТР </w:t>
      </w:r>
    </w:p>
    <w:p w:rsidR="002B72FA" w:rsidRDefault="002B72FA" w:rsidP="002B72FA">
      <w:pPr>
        <w:jc w:val="center"/>
        <w:rPr>
          <w:rFonts w:ascii="Times New Roman" w:hAnsi="Times New Roman" w:cs="Times New Roman"/>
          <w:b/>
          <w:sz w:val="28"/>
          <w:szCs w:val="28"/>
        </w:rPr>
      </w:pPr>
      <w:r>
        <w:rPr>
          <w:rFonts w:ascii="Times New Roman" w:hAnsi="Times New Roman" w:cs="Times New Roman"/>
          <w:b/>
          <w:sz w:val="28"/>
          <w:szCs w:val="28"/>
        </w:rPr>
        <w:t xml:space="preserve">Мест (площадок)  накопления твердых коммунальных отходов на территории муниципального  образования Пеньковское сельское поселение Спировского района Тверской области </w:t>
      </w:r>
    </w:p>
    <w:tbl>
      <w:tblPr>
        <w:tblStyle w:val="ac"/>
        <w:tblW w:w="0" w:type="auto"/>
        <w:tblLook w:val="04A0" w:firstRow="1" w:lastRow="0" w:firstColumn="1" w:lastColumn="0" w:noHBand="0" w:noVBand="1"/>
      </w:tblPr>
      <w:tblGrid>
        <w:gridCol w:w="675"/>
        <w:gridCol w:w="3828"/>
        <w:gridCol w:w="3543"/>
        <w:gridCol w:w="4350"/>
        <w:gridCol w:w="3099"/>
      </w:tblGrid>
      <w:tr w:rsidR="002B72FA" w:rsidTr="009A2701">
        <w:tc>
          <w:tcPr>
            <w:tcW w:w="675" w:type="dxa"/>
          </w:tcPr>
          <w:p w:rsidR="002B72FA" w:rsidRDefault="002B72FA" w:rsidP="009A2701">
            <w:pPr>
              <w:jc w:val="center"/>
              <w:rPr>
                <w:rFonts w:ascii="Times New Roman" w:hAnsi="Times New Roman" w:cs="Times New Roman"/>
                <w:b/>
                <w:sz w:val="28"/>
                <w:szCs w:val="28"/>
              </w:rPr>
            </w:pPr>
            <w:r w:rsidRPr="008932DE">
              <w:rPr>
                <w:rFonts w:ascii="Times New Roman" w:eastAsia="Calibri" w:hAnsi="Times New Roman" w:cs="Times New Roman"/>
                <w:b/>
                <w:sz w:val="24"/>
                <w:szCs w:val="24"/>
              </w:rPr>
              <w:t>№ п/п</w:t>
            </w:r>
          </w:p>
        </w:tc>
        <w:tc>
          <w:tcPr>
            <w:tcW w:w="3828" w:type="dxa"/>
          </w:tcPr>
          <w:p w:rsidR="002B72FA" w:rsidRDefault="002B72FA" w:rsidP="009A2701">
            <w:pPr>
              <w:jc w:val="center"/>
              <w:rPr>
                <w:rFonts w:ascii="Times New Roman" w:eastAsia="Calibri" w:hAnsi="Times New Roman" w:cs="Times New Roman"/>
                <w:b/>
                <w:sz w:val="24"/>
                <w:szCs w:val="24"/>
              </w:rPr>
            </w:pPr>
            <w:r w:rsidRPr="008932DE">
              <w:rPr>
                <w:rFonts w:ascii="Times New Roman" w:eastAsia="Calibri" w:hAnsi="Times New Roman" w:cs="Times New Roman"/>
                <w:b/>
                <w:sz w:val="24"/>
                <w:szCs w:val="24"/>
              </w:rPr>
              <w:t>Данные о нахождении</w:t>
            </w:r>
          </w:p>
          <w:p w:rsidR="002B72FA" w:rsidRDefault="002B72FA" w:rsidP="009A2701">
            <w:pPr>
              <w:jc w:val="center"/>
              <w:rPr>
                <w:rFonts w:ascii="Times New Roman" w:hAnsi="Times New Roman" w:cs="Times New Roman"/>
                <w:b/>
                <w:sz w:val="28"/>
                <w:szCs w:val="28"/>
              </w:rPr>
            </w:pPr>
            <w:r w:rsidRPr="008932DE">
              <w:rPr>
                <w:rFonts w:ascii="Times New Roman" w:eastAsia="Calibri" w:hAnsi="Times New Roman" w:cs="Times New Roman"/>
                <w:b/>
                <w:sz w:val="24"/>
                <w:szCs w:val="24"/>
              </w:rPr>
              <w:t xml:space="preserve"> мест (площадок) накопления ТКО</w:t>
            </w:r>
          </w:p>
        </w:tc>
        <w:tc>
          <w:tcPr>
            <w:tcW w:w="3543" w:type="dxa"/>
          </w:tcPr>
          <w:p w:rsidR="002B72FA" w:rsidRDefault="002B72FA" w:rsidP="009A2701">
            <w:pPr>
              <w:jc w:val="center"/>
              <w:rPr>
                <w:rFonts w:ascii="Times New Roman" w:hAnsi="Times New Roman" w:cs="Times New Roman"/>
                <w:b/>
                <w:sz w:val="28"/>
                <w:szCs w:val="28"/>
              </w:rPr>
            </w:pPr>
            <w:r w:rsidRPr="00960397">
              <w:rPr>
                <w:rFonts w:ascii="Times New Roman" w:eastAsia="Calibri" w:hAnsi="Times New Roman" w:cs="Times New Roman"/>
                <w:b/>
                <w:sz w:val="24"/>
                <w:szCs w:val="24"/>
              </w:rPr>
              <w:t>Данные о технических характеристиках  мест (площадок) накопления ТКО</w:t>
            </w:r>
          </w:p>
        </w:tc>
        <w:tc>
          <w:tcPr>
            <w:tcW w:w="4350" w:type="dxa"/>
          </w:tcPr>
          <w:p w:rsidR="002B72FA" w:rsidRDefault="002B72FA" w:rsidP="009A2701">
            <w:pPr>
              <w:jc w:val="center"/>
              <w:rPr>
                <w:rFonts w:ascii="Times New Roman" w:eastAsia="Calibri" w:hAnsi="Times New Roman" w:cs="Times New Roman"/>
                <w:b/>
                <w:sz w:val="24"/>
                <w:szCs w:val="24"/>
              </w:rPr>
            </w:pPr>
            <w:r w:rsidRPr="008932DE">
              <w:rPr>
                <w:rFonts w:ascii="Times New Roman" w:eastAsia="Calibri" w:hAnsi="Times New Roman" w:cs="Times New Roman"/>
                <w:b/>
                <w:sz w:val="24"/>
                <w:szCs w:val="24"/>
              </w:rPr>
              <w:t>Данные о собственниках мест (площадок) накопления ТКО</w:t>
            </w:r>
          </w:p>
          <w:p w:rsidR="002B72FA" w:rsidRDefault="002B72FA" w:rsidP="009A2701">
            <w:pPr>
              <w:jc w:val="both"/>
              <w:rPr>
                <w:rFonts w:ascii="Times New Roman" w:eastAsia="Calibri" w:hAnsi="Times New Roman" w:cs="Times New Roman"/>
              </w:rPr>
            </w:pPr>
            <w:r>
              <w:rPr>
                <w:rFonts w:ascii="Times New Roman" w:eastAsia="Calibri" w:hAnsi="Times New Roman" w:cs="Times New Roman"/>
                <w:color w:val="000000" w:themeColor="text1"/>
              </w:rPr>
              <w:t>Юридические лица:</w:t>
            </w:r>
            <w:r>
              <w:rPr>
                <w:rFonts w:ascii="Times New Roman" w:eastAsia="Calibri" w:hAnsi="Times New Roman" w:cs="Times New Roman"/>
              </w:rPr>
              <w:t xml:space="preserve"> Наименование,ОГРН, Фактический адрес</w:t>
            </w:r>
          </w:p>
          <w:p w:rsidR="002B72FA" w:rsidRDefault="002B72FA" w:rsidP="009A2701">
            <w:pPr>
              <w:jc w:val="both"/>
              <w:rPr>
                <w:rFonts w:ascii="Times New Roman" w:eastAsia="Calibri" w:hAnsi="Times New Roman" w:cs="Times New Roman"/>
              </w:rPr>
            </w:pPr>
            <w:r>
              <w:rPr>
                <w:rFonts w:ascii="Times New Roman" w:eastAsia="Calibri" w:hAnsi="Times New Roman" w:cs="Times New Roman"/>
              </w:rPr>
              <w:t>ИП:</w:t>
            </w:r>
            <w:r w:rsidRPr="00E12E80">
              <w:rPr>
                <w:rFonts w:ascii="Times New Roman" w:eastAsia="Calibri" w:hAnsi="Times New Roman" w:cs="Times New Roman"/>
              </w:rPr>
              <w:t xml:space="preserve"> ФИО</w:t>
            </w:r>
            <w:r>
              <w:rPr>
                <w:rFonts w:ascii="Times New Roman" w:eastAsia="Calibri" w:hAnsi="Times New Roman" w:cs="Times New Roman"/>
              </w:rPr>
              <w:t>/ОГРН, адрес регистрации и по месту жительства</w:t>
            </w:r>
          </w:p>
          <w:p w:rsidR="002B72FA" w:rsidRPr="00A504AA" w:rsidRDefault="002B72FA" w:rsidP="009A2701">
            <w:pPr>
              <w:jc w:val="both"/>
              <w:rPr>
                <w:rFonts w:ascii="Times New Roman" w:eastAsia="Calibri" w:hAnsi="Times New Roman" w:cs="Times New Roman"/>
              </w:rPr>
            </w:pPr>
            <w:r>
              <w:rPr>
                <w:rFonts w:ascii="Times New Roman" w:eastAsia="Calibri" w:hAnsi="Times New Roman" w:cs="Times New Roman"/>
                <w:color w:val="000000" w:themeColor="text1"/>
              </w:rPr>
              <w:t>Физические лица:</w:t>
            </w:r>
            <w:r w:rsidRPr="00E12E80">
              <w:rPr>
                <w:rFonts w:ascii="Times New Roman" w:eastAsia="Calibri" w:hAnsi="Times New Roman" w:cs="Times New Roman"/>
                <w:sz w:val="20"/>
                <w:szCs w:val="20"/>
              </w:rPr>
              <w:t xml:space="preserve"> </w:t>
            </w:r>
            <w:r w:rsidRPr="00A504AA">
              <w:rPr>
                <w:rFonts w:ascii="Times New Roman" w:eastAsia="Calibri" w:hAnsi="Times New Roman" w:cs="Times New Roman"/>
              </w:rPr>
              <w:t>ФИО Серия, номер, дата выдачи паспорта,</w:t>
            </w:r>
            <w:r>
              <w:rPr>
                <w:rFonts w:ascii="Times New Roman" w:eastAsia="Calibri" w:hAnsi="Times New Roman" w:cs="Times New Roman"/>
              </w:rPr>
              <w:t xml:space="preserve"> </w:t>
            </w:r>
            <w:r w:rsidRPr="00A504AA">
              <w:rPr>
                <w:rFonts w:ascii="Times New Roman" w:eastAsia="Calibri" w:hAnsi="Times New Roman" w:cs="Times New Roman"/>
              </w:rPr>
              <w:t>адрес регистрации, контактные данные</w:t>
            </w:r>
          </w:p>
          <w:p w:rsidR="002B72FA" w:rsidRDefault="002B72FA" w:rsidP="009A2701">
            <w:pPr>
              <w:jc w:val="center"/>
              <w:rPr>
                <w:rFonts w:ascii="Times New Roman" w:hAnsi="Times New Roman" w:cs="Times New Roman"/>
                <w:b/>
                <w:sz w:val="28"/>
                <w:szCs w:val="28"/>
              </w:rPr>
            </w:pPr>
          </w:p>
        </w:tc>
        <w:tc>
          <w:tcPr>
            <w:tcW w:w="3099" w:type="dxa"/>
          </w:tcPr>
          <w:p w:rsidR="002B72FA" w:rsidRDefault="002B72FA" w:rsidP="009A2701">
            <w:pPr>
              <w:jc w:val="center"/>
              <w:rPr>
                <w:rFonts w:ascii="Times New Roman" w:hAnsi="Times New Roman" w:cs="Times New Roman"/>
                <w:b/>
                <w:sz w:val="28"/>
                <w:szCs w:val="28"/>
              </w:rPr>
            </w:pPr>
            <w:r w:rsidRPr="008932DE">
              <w:rPr>
                <w:rFonts w:ascii="Times New Roman" w:eastAsia="Calibri" w:hAnsi="Times New Roman" w:cs="Times New Roman"/>
                <w:b/>
                <w:sz w:val="24"/>
                <w:szCs w:val="24"/>
              </w:rPr>
              <w:t>Данные об источниках образования ТКО</w:t>
            </w:r>
          </w:p>
        </w:tc>
      </w:tr>
      <w:tr w:rsidR="002B72FA" w:rsidTr="009A2701">
        <w:tc>
          <w:tcPr>
            <w:tcW w:w="675" w:type="dxa"/>
          </w:tcPr>
          <w:p w:rsidR="002B72FA" w:rsidRPr="00432DE9" w:rsidRDefault="002B72FA" w:rsidP="009A2701">
            <w:pPr>
              <w:jc w:val="center"/>
              <w:rPr>
                <w:rFonts w:ascii="Times New Roman" w:hAnsi="Times New Roman" w:cs="Times New Roman"/>
                <w:sz w:val="24"/>
                <w:szCs w:val="24"/>
              </w:rPr>
            </w:pPr>
            <w:r w:rsidRPr="00432DE9">
              <w:rPr>
                <w:rFonts w:ascii="Times New Roman" w:hAnsi="Times New Roman" w:cs="Times New Roman"/>
                <w:sz w:val="24"/>
                <w:szCs w:val="24"/>
              </w:rPr>
              <w:t>1</w:t>
            </w:r>
          </w:p>
        </w:tc>
        <w:tc>
          <w:tcPr>
            <w:tcW w:w="3828" w:type="dxa"/>
          </w:tcPr>
          <w:p w:rsidR="002B72FA" w:rsidRPr="00291CDC" w:rsidRDefault="002B72FA" w:rsidP="009A2701">
            <w:pPr>
              <w:jc w:val="center"/>
              <w:rPr>
                <w:rFonts w:ascii="Times New Roman"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p>
          <w:p w:rsidR="002B72FA" w:rsidRPr="00291CDC" w:rsidRDefault="002B72FA" w:rsidP="009A2701">
            <w:pPr>
              <w:jc w:val="center"/>
              <w:rPr>
                <w:rFonts w:ascii="Times New Roman" w:hAnsi="Times New Roman" w:cs="Times New Roman"/>
                <w:sz w:val="24"/>
                <w:szCs w:val="24"/>
              </w:rPr>
            </w:pPr>
            <w:r w:rsidRPr="00291CDC">
              <w:rPr>
                <w:rFonts w:ascii="Times New Roman" w:eastAsia="Calibri" w:hAnsi="Times New Roman" w:cs="Times New Roman"/>
                <w:sz w:val="24"/>
                <w:szCs w:val="24"/>
              </w:rPr>
              <w:t xml:space="preserve">д. </w:t>
            </w:r>
            <w:r w:rsidRPr="00291CDC">
              <w:rPr>
                <w:rFonts w:ascii="Times New Roman" w:hAnsi="Times New Roman" w:cs="Times New Roman"/>
                <w:sz w:val="24"/>
                <w:szCs w:val="24"/>
              </w:rPr>
              <w:t>Пеньково</w:t>
            </w:r>
            <w:r w:rsidRPr="00291CDC">
              <w:rPr>
                <w:rFonts w:ascii="Times New Roman" w:eastAsia="Calibri" w:hAnsi="Times New Roman" w:cs="Times New Roman"/>
                <w:sz w:val="24"/>
                <w:szCs w:val="24"/>
              </w:rPr>
              <w:t>,</w:t>
            </w:r>
            <w:r>
              <w:rPr>
                <w:rFonts w:ascii="Times New Roman" w:hAnsi="Times New Roman" w:cs="Times New Roman"/>
                <w:sz w:val="24"/>
                <w:szCs w:val="24"/>
              </w:rPr>
              <w:t xml:space="preserve"> </w:t>
            </w:r>
            <w:r w:rsidRPr="00291CDC">
              <w:rPr>
                <w:rFonts w:ascii="Times New Roman" w:eastAsia="Calibri" w:hAnsi="Times New Roman" w:cs="Times New Roman"/>
                <w:sz w:val="24"/>
                <w:szCs w:val="24"/>
              </w:rPr>
              <w:t>ул. Центральная,</w:t>
            </w:r>
          </w:p>
          <w:p w:rsidR="002B72FA" w:rsidRPr="00291CDC" w:rsidRDefault="002B72FA" w:rsidP="009A2701">
            <w:pPr>
              <w:jc w:val="center"/>
              <w:rPr>
                <w:rFonts w:ascii="Times New Roman" w:eastAsia="Calibri" w:hAnsi="Times New Roman" w:cs="Times New Roman"/>
                <w:sz w:val="24"/>
                <w:szCs w:val="24"/>
              </w:rPr>
            </w:pPr>
            <w:r>
              <w:rPr>
                <w:rFonts w:ascii="Times New Roman" w:hAnsi="Times New Roman" w:cs="Times New Roman"/>
                <w:sz w:val="24"/>
                <w:szCs w:val="24"/>
              </w:rPr>
              <w:t>д. № 30</w:t>
            </w:r>
          </w:p>
          <w:p w:rsidR="002B72FA" w:rsidRDefault="002B72FA" w:rsidP="009A2701">
            <w:pPr>
              <w:jc w:val="center"/>
              <w:rPr>
                <w:rFonts w:ascii="Times New Roman" w:hAnsi="Times New Roman" w:cs="Times New Roman"/>
                <w:b/>
                <w:sz w:val="28"/>
                <w:szCs w:val="28"/>
              </w:rPr>
            </w:pPr>
            <w:r w:rsidRPr="00291CDC">
              <w:rPr>
                <w:rFonts w:ascii="Times New Roman" w:eastAsia="Calibri" w:hAnsi="Times New Roman" w:cs="Times New Roman"/>
                <w:sz w:val="24"/>
                <w:szCs w:val="24"/>
              </w:rPr>
              <w:t>(схема размещения  прилагается)</w:t>
            </w:r>
          </w:p>
        </w:tc>
        <w:tc>
          <w:tcPr>
            <w:tcW w:w="3543" w:type="dxa"/>
          </w:tcPr>
          <w:p w:rsidR="002B72FA" w:rsidRDefault="002B72FA" w:rsidP="009A2701">
            <w:pPr>
              <w:jc w:val="center"/>
              <w:rPr>
                <w:rFonts w:ascii="Times New Roman" w:eastAsia="Calibri" w:hAnsi="Times New Roman" w:cs="Times New Roman"/>
              </w:rPr>
            </w:pPr>
            <w:r>
              <w:rPr>
                <w:rFonts w:ascii="Times New Roman" w:eastAsia="Calibri" w:hAnsi="Times New Roman" w:cs="Times New Roman"/>
              </w:rPr>
              <w:t xml:space="preserve">Открытая ограждённая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 1шт.</w:t>
            </w:r>
          </w:p>
          <w:p w:rsidR="002B72FA" w:rsidRPr="00B4306D" w:rsidRDefault="002B72FA" w:rsidP="009A2701">
            <w:pPr>
              <w:rPr>
                <w:rFonts w:ascii="Times New Roman" w:eastAsia="Calibri" w:hAnsi="Times New Roman" w:cs="Times New Roman"/>
              </w:rPr>
            </w:pPr>
            <w:r w:rsidRPr="00B4306D">
              <w:rPr>
                <w:rFonts w:ascii="Times New Roman" w:eastAsia="Calibri" w:hAnsi="Times New Roman" w:cs="Times New Roman"/>
              </w:rPr>
              <w:t xml:space="preserve"> </w:t>
            </w:r>
          </w:p>
          <w:p w:rsidR="002B72FA" w:rsidRPr="00B4306D" w:rsidRDefault="002B72FA" w:rsidP="009A2701">
            <w:pPr>
              <w:rPr>
                <w:rFonts w:ascii="Times New Roman" w:eastAsia="Calibri" w:hAnsi="Times New Roman" w:cs="Times New Roman"/>
              </w:rPr>
            </w:pPr>
            <w:r w:rsidRPr="00B4306D">
              <w:rPr>
                <w:rFonts w:ascii="Times New Roman" w:eastAsia="Calibri" w:hAnsi="Times New Roman" w:cs="Times New Roman"/>
              </w:rPr>
              <w:t>Количество контейнеров – 3</w:t>
            </w:r>
            <w:r>
              <w:rPr>
                <w:rFonts w:ascii="Times New Roman" w:eastAsia="Calibri" w:hAnsi="Times New Roman" w:cs="Times New Roman"/>
              </w:rPr>
              <w:t xml:space="preserve">шт. </w:t>
            </w:r>
          </w:p>
          <w:p w:rsidR="002B72FA" w:rsidRPr="00B4306D" w:rsidRDefault="002B72FA" w:rsidP="009A2701">
            <w:pPr>
              <w:rPr>
                <w:rFonts w:ascii="Times New Roman" w:eastAsia="Calibri" w:hAnsi="Times New Roman" w:cs="Times New Roman"/>
              </w:rPr>
            </w:pPr>
            <w:r w:rsidRPr="00B4306D">
              <w:rPr>
                <w:rFonts w:ascii="Times New Roman" w:eastAsia="Calibri" w:hAnsi="Times New Roman" w:cs="Times New Roman"/>
              </w:rPr>
              <w:t xml:space="preserve">объем 1 контейнера  </w:t>
            </w:r>
            <w:r>
              <w:rPr>
                <w:rFonts w:ascii="Times New Roman" w:eastAsia="Calibri" w:hAnsi="Times New Roman" w:cs="Times New Roman"/>
              </w:rPr>
              <w:t>0,</w:t>
            </w:r>
            <w:r w:rsidRPr="00B4306D">
              <w:rPr>
                <w:rFonts w:ascii="Times New Roman" w:eastAsia="Calibri" w:hAnsi="Times New Roman" w:cs="Times New Roman"/>
              </w:rPr>
              <w:t xml:space="preserve">75 куб.м.  </w:t>
            </w: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Default="002B72FA" w:rsidP="009A2701">
            <w:pPr>
              <w:jc w:val="center"/>
              <w:rPr>
                <w:rFonts w:ascii="Times New Roman" w:hAnsi="Times New Roman" w:cs="Times New Roman"/>
                <w:b/>
                <w:sz w:val="28"/>
                <w:szCs w:val="28"/>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Частные домовладения:</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ул. Центральная</w:t>
            </w:r>
          </w:p>
          <w:p w:rsidR="002B72FA" w:rsidRDefault="002B72FA" w:rsidP="009A2701">
            <w:pPr>
              <w:jc w:val="center"/>
              <w:rPr>
                <w:rFonts w:ascii="Times New Roman" w:hAnsi="Times New Roman" w:cs="Times New Roman"/>
                <w:b/>
                <w:sz w:val="28"/>
                <w:szCs w:val="28"/>
              </w:rPr>
            </w:pPr>
          </w:p>
        </w:tc>
      </w:tr>
      <w:tr w:rsidR="002B72FA" w:rsidTr="009A2701">
        <w:tc>
          <w:tcPr>
            <w:tcW w:w="675" w:type="dxa"/>
          </w:tcPr>
          <w:p w:rsidR="002B72FA" w:rsidRPr="00432DE9" w:rsidRDefault="002B72FA" w:rsidP="009A2701">
            <w:pPr>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2B72FA" w:rsidRPr="00291CDC" w:rsidRDefault="002B72FA" w:rsidP="009A2701">
            <w:pPr>
              <w:jc w:val="center"/>
              <w:rPr>
                <w:rFonts w:ascii="Times New Roman"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 </w:t>
            </w:r>
          </w:p>
          <w:p w:rsidR="002B72FA" w:rsidRPr="00291CDC" w:rsidRDefault="002B72FA" w:rsidP="009A2701">
            <w:pPr>
              <w:jc w:val="center"/>
              <w:rPr>
                <w:rFonts w:ascii="Times New Roman" w:hAnsi="Times New Roman" w:cs="Times New Roman"/>
                <w:sz w:val="24"/>
                <w:szCs w:val="24"/>
              </w:rPr>
            </w:pPr>
            <w:r w:rsidRPr="00291CDC">
              <w:rPr>
                <w:rFonts w:ascii="Times New Roman" w:eastAsia="Calibri" w:hAnsi="Times New Roman" w:cs="Times New Roman"/>
                <w:sz w:val="24"/>
                <w:szCs w:val="24"/>
              </w:rPr>
              <w:lastRenderedPageBreak/>
              <w:t xml:space="preserve">д. </w:t>
            </w:r>
            <w:r w:rsidRPr="00291CDC">
              <w:rPr>
                <w:rFonts w:ascii="Times New Roman" w:hAnsi="Times New Roman" w:cs="Times New Roman"/>
                <w:sz w:val="24"/>
                <w:szCs w:val="24"/>
              </w:rPr>
              <w:t>Пеньково</w:t>
            </w:r>
            <w:r w:rsidRPr="00291CDC">
              <w:rPr>
                <w:rFonts w:ascii="Times New Roman" w:eastAsia="Calibri" w:hAnsi="Times New Roman" w:cs="Times New Roman"/>
                <w:sz w:val="24"/>
                <w:szCs w:val="24"/>
              </w:rPr>
              <w:t>,</w:t>
            </w:r>
          </w:p>
          <w:p w:rsidR="002B72FA" w:rsidRPr="001C2975" w:rsidRDefault="002B72FA" w:rsidP="009A270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ул. Советов</w:t>
            </w:r>
            <w:r w:rsidRPr="00291CDC">
              <w:rPr>
                <w:rFonts w:ascii="Times New Roman" w:eastAsia="Calibri" w:hAnsi="Times New Roman" w:cs="Times New Roman"/>
                <w:sz w:val="24"/>
                <w:szCs w:val="24"/>
              </w:rPr>
              <w:t>,</w:t>
            </w:r>
            <w:r>
              <w:rPr>
                <w:rFonts w:ascii="Times New Roman" w:eastAsia="Calibri" w:hAnsi="Times New Roman" w:cs="Times New Roman"/>
                <w:sz w:val="24"/>
                <w:szCs w:val="24"/>
              </w:rPr>
              <w:t xml:space="preserve"> напротив д. № 1</w:t>
            </w:r>
          </w:p>
          <w:p w:rsidR="002B72FA" w:rsidRDefault="002B72FA" w:rsidP="009A2701">
            <w:pPr>
              <w:jc w:val="center"/>
              <w:rPr>
                <w:rFonts w:ascii="Times New Roman" w:hAnsi="Times New Roman" w:cs="Times New Roman"/>
                <w:sz w:val="24"/>
                <w:szCs w:val="24"/>
              </w:rPr>
            </w:pPr>
          </w:p>
          <w:p w:rsidR="002B72FA" w:rsidRPr="00291CDC" w:rsidRDefault="002B72FA" w:rsidP="009A2701">
            <w:pPr>
              <w:jc w:val="center"/>
              <w:rPr>
                <w:rFonts w:ascii="Times New Roman" w:eastAsia="Calibri" w:hAnsi="Times New Roman" w:cs="Times New Roman"/>
                <w:sz w:val="24"/>
                <w:szCs w:val="24"/>
              </w:rPr>
            </w:pPr>
          </w:p>
          <w:p w:rsidR="002B72FA" w:rsidRDefault="002B72FA" w:rsidP="009A2701">
            <w:pPr>
              <w:jc w:val="center"/>
              <w:rPr>
                <w:rFonts w:ascii="Calibri" w:eastAsia="Calibri" w:hAnsi="Calibri" w:cs="Times New Roman"/>
              </w:rPr>
            </w:pPr>
            <w:r w:rsidRPr="00291CDC">
              <w:rPr>
                <w:rFonts w:ascii="Times New Roman" w:eastAsia="Calibri" w:hAnsi="Times New Roman" w:cs="Times New Roman"/>
                <w:sz w:val="24"/>
                <w:szCs w:val="24"/>
              </w:rPr>
              <w:t>(схема размещения  прилагается)</w:t>
            </w:r>
          </w:p>
          <w:p w:rsidR="002B72FA" w:rsidRDefault="002B72FA" w:rsidP="009A2701">
            <w:pPr>
              <w:jc w:val="center"/>
              <w:rPr>
                <w:rFonts w:ascii="Times New Roman" w:hAnsi="Times New Roman" w:cs="Times New Roman"/>
                <w:b/>
                <w:sz w:val="28"/>
                <w:szCs w:val="28"/>
              </w:rPr>
            </w:pPr>
          </w:p>
        </w:tc>
        <w:tc>
          <w:tcPr>
            <w:tcW w:w="3543" w:type="dxa"/>
          </w:tcPr>
          <w:p w:rsidR="002B72FA" w:rsidRDefault="002B72FA" w:rsidP="009A2701">
            <w:pPr>
              <w:jc w:val="both"/>
              <w:rPr>
                <w:rFonts w:ascii="Times New Roman" w:eastAsia="Calibri" w:hAnsi="Times New Roman" w:cs="Times New Roman"/>
              </w:rPr>
            </w:pPr>
            <w:r>
              <w:rPr>
                <w:rFonts w:ascii="Times New Roman" w:eastAsia="Calibri" w:hAnsi="Times New Roman" w:cs="Times New Roman"/>
              </w:rPr>
              <w:lastRenderedPageBreak/>
              <w:t xml:space="preserve">Планируемая открытая  площадка  без твердого покрытия и </w:t>
            </w:r>
            <w:r>
              <w:rPr>
                <w:rFonts w:ascii="Times New Roman" w:eastAsia="Calibri" w:hAnsi="Times New Roman" w:cs="Times New Roman"/>
              </w:rPr>
              <w:lastRenderedPageBreak/>
              <w:t>ограждения</w:t>
            </w:r>
            <w:r w:rsidRPr="00B4306D">
              <w:rPr>
                <w:rFonts w:ascii="Times New Roman" w:eastAsia="Calibri" w:hAnsi="Times New Roman" w:cs="Times New Roman"/>
              </w:rPr>
              <w:t xml:space="preserve"> – 1шт</w:t>
            </w:r>
          </w:p>
          <w:p w:rsidR="002B72FA" w:rsidRPr="00B4306D" w:rsidRDefault="002B72FA" w:rsidP="009A2701">
            <w:pPr>
              <w:rPr>
                <w:rFonts w:ascii="Times New Roman" w:eastAsia="Calibri" w:hAnsi="Times New Roman" w:cs="Times New Roman"/>
              </w:rPr>
            </w:pPr>
            <w:r w:rsidRPr="00B4306D">
              <w:rPr>
                <w:rFonts w:ascii="Times New Roman" w:eastAsia="Calibri" w:hAnsi="Times New Roman" w:cs="Times New Roman"/>
              </w:rPr>
              <w:t xml:space="preserve"> </w:t>
            </w:r>
          </w:p>
          <w:p w:rsidR="002B72FA" w:rsidRPr="00B4306D" w:rsidRDefault="002B72FA" w:rsidP="009A2701">
            <w:pPr>
              <w:rPr>
                <w:rFonts w:ascii="Times New Roman" w:eastAsia="Calibri" w:hAnsi="Times New Roman" w:cs="Times New Roman"/>
              </w:rPr>
            </w:pPr>
            <w:r>
              <w:rPr>
                <w:rFonts w:ascii="Times New Roman" w:eastAsia="Calibri" w:hAnsi="Times New Roman" w:cs="Times New Roman"/>
              </w:rPr>
              <w:t xml:space="preserve">Количество контейнеров – 2шт. </w:t>
            </w:r>
          </w:p>
          <w:p w:rsidR="002B72FA" w:rsidRPr="00B4306D" w:rsidRDefault="002B72FA" w:rsidP="009A2701">
            <w:pPr>
              <w:rPr>
                <w:rFonts w:ascii="Times New Roman" w:eastAsia="Calibri" w:hAnsi="Times New Roman" w:cs="Times New Roman"/>
              </w:rPr>
            </w:pPr>
            <w:r w:rsidRPr="00B4306D">
              <w:rPr>
                <w:rFonts w:ascii="Times New Roman" w:eastAsia="Calibri" w:hAnsi="Times New Roman" w:cs="Times New Roman"/>
              </w:rPr>
              <w:t xml:space="preserve">объем 1 контейнера  </w:t>
            </w:r>
            <w:r>
              <w:rPr>
                <w:rFonts w:ascii="Times New Roman" w:eastAsia="Calibri" w:hAnsi="Times New Roman" w:cs="Times New Roman"/>
              </w:rPr>
              <w:t>0,</w:t>
            </w:r>
            <w:r w:rsidRPr="00B4306D">
              <w:rPr>
                <w:rFonts w:ascii="Times New Roman" w:eastAsia="Calibri" w:hAnsi="Times New Roman" w:cs="Times New Roman"/>
              </w:rPr>
              <w:t xml:space="preserve">75 куб.м.  </w:t>
            </w: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lastRenderedPageBreak/>
              <w:t xml:space="preserve">Муниципальное образование </w:t>
            </w:r>
            <w:r w:rsidRPr="00B4306D">
              <w:rPr>
                <w:rFonts w:ascii="Times New Roman" w:hAnsi="Times New Roman" w:cs="Times New Roman"/>
                <w:sz w:val="24"/>
                <w:szCs w:val="24"/>
              </w:rPr>
              <w:t xml:space="preserve">Пеньковское сельское поселение </w:t>
            </w:r>
            <w:r w:rsidRPr="00B4306D">
              <w:rPr>
                <w:rFonts w:ascii="Times New Roman" w:hAnsi="Times New Roman" w:cs="Times New Roman"/>
                <w:sz w:val="24"/>
                <w:szCs w:val="24"/>
              </w:rPr>
              <w:lastRenderedPageBreak/>
              <w:t>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Default="002B72FA" w:rsidP="009A2701">
            <w:pPr>
              <w:jc w:val="center"/>
              <w:rPr>
                <w:rFonts w:ascii="Times New Roman" w:hAnsi="Times New Roman" w:cs="Times New Roman"/>
                <w:b/>
                <w:sz w:val="28"/>
                <w:szCs w:val="28"/>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lastRenderedPageBreak/>
              <w:t>Частные домовладения</w:t>
            </w:r>
            <w:r>
              <w:rPr>
                <w:rFonts w:ascii="Times New Roman" w:eastAsia="Calibri" w:hAnsi="Times New Roman" w:cs="Times New Roman"/>
                <w:sz w:val="24"/>
                <w:szCs w:val="24"/>
              </w:rPr>
              <w:t>:</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Советов</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lastRenderedPageBreak/>
              <w:t xml:space="preserve">ул. Юбилейная </w:t>
            </w:r>
          </w:p>
          <w:p w:rsidR="002B72FA" w:rsidRDefault="002B72FA" w:rsidP="009A2701">
            <w:pPr>
              <w:jc w:val="center"/>
              <w:rPr>
                <w:rFonts w:ascii="Times New Roman" w:hAnsi="Times New Roman" w:cs="Times New Roman"/>
                <w:b/>
                <w:sz w:val="28"/>
                <w:szCs w:val="28"/>
              </w:rPr>
            </w:pPr>
          </w:p>
        </w:tc>
      </w:tr>
      <w:tr w:rsidR="002B72FA" w:rsidTr="009A2701">
        <w:tc>
          <w:tcPr>
            <w:tcW w:w="675" w:type="dxa"/>
          </w:tcPr>
          <w:p w:rsidR="002B72FA" w:rsidRPr="00432DE9" w:rsidRDefault="002B72FA" w:rsidP="009A2701">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828" w:type="dxa"/>
          </w:tcPr>
          <w:p w:rsidR="002B72FA" w:rsidRPr="00291CDC" w:rsidRDefault="002B72FA" w:rsidP="009A2701">
            <w:pPr>
              <w:jc w:val="center"/>
              <w:rPr>
                <w:rFonts w:ascii="Times New Roman"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 </w:t>
            </w:r>
          </w:p>
          <w:p w:rsidR="002B72FA" w:rsidRPr="001C2975" w:rsidRDefault="002B72FA" w:rsidP="009A2701">
            <w:pPr>
              <w:jc w:val="center"/>
              <w:rPr>
                <w:rFonts w:ascii="Times New Roman" w:hAnsi="Times New Roman" w:cs="Times New Roman"/>
                <w:sz w:val="24"/>
                <w:szCs w:val="24"/>
              </w:rPr>
            </w:pPr>
            <w:r w:rsidRPr="00291CDC">
              <w:rPr>
                <w:rFonts w:ascii="Times New Roman" w:eastAsia="Calibri" w:hAnsi="Times New Roman" w:cs="Times New Roman"/>
                <w:sz w:val="24"/>
                <w:szCs w:val="24"/>
              </w:rPr>
              <w:t xml:space="preserve">д. </w:t>
            </w:r>
            <w:r w:rsidRPr="00291CDC">
              <w:rPr>
                <w:rFonts w:ascii="Times New Roman" w:hAnsi="Times New Roman" w:cs="Times New Roman"/>
                <w:sz w:val="24"/>
                <w:szCs w:val="24"/>
              </w:rPr>
              <w:t>Пеньково</w:t>
            </w:r>
            <w:r w:rsidRPr="00291CDC">
              <w:rPr>
                <w:rFonts w:ascii="Times New Roman" w:eastAsia="Calibri"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ул. Полевая</w:t>
            </w:r>
            <w:r w:rsidRPr="00291CDC">
              <w:rPr>
                <w:rFonts w:ascii="Times New Roman" w:eastAsia="Calibri" w:hAnsi="Times New Roman" w:cs="Times New Roman"/>
                <w:sz w:val="24"/>
                <w:szCs w:val="24"/>
              </w:rPr>
              <w:t>,</w:t>
            </w:r>
          </w:p>
          <w:p w:rsidR="002B72FA" w:rsidRPr="00291CDC" w:rsidRDefault="002B72FA" w:rsidP="009A2701">
            <w:pPr>
              <w:jc w:val="center"/>
              <w:rPr>
                <w:rFonts w:ascii="Times New Roman" w:hAnsi="Times New Roman" w:cs="Times New Roman"/>
                <w:sz w:val="24"/>
                <w:szCs w:val="24"/>
              </w:rPr>
            </w:pPr>
            <w:r>
              <w:rPr>
                <w:rFonts w:ascii="Times New Roman" w:eastAsia="Calibri" w:hAnsi="Times New Roman" w:cs="Times New Roman"/>
                <w:sz w:val="24"/>
                <w:szCs w:val="24"/>
              </w:rPr>
              <w:t xml:space="preserve"> д. № 3</w:t>
            </w:r>
          </w:p>
          <w:p w:rsidR="002B72FA" w:rsidRPr="008932DE" w:rsidRDefault="002B72FA" w:rsidP="009A270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2B72FA" w:rsidRDefault="002B72FA" w:rsidP="009A2701">
            <w:pPr>
              <w:jc w:val="center"/>
              <w:rPr>
                <w:rFonts w:ascii="Times New Roman" w:hAnsi="Times New Roman" w:cs="Times New Roman"/>
                <w:b/>
                <w:sz w:val="28"/>
                <w:szCs w:val="28"/>
              </w:rPr>
            </w:pPr>
            <w:r w:rsidRPr="009B4AC2">
              <w:rPr>
                <w:rFonts w:ascii="Times New Roman" w:eastAsia="Calibri" w:hAnsi="Times New Roman" w:cs="Times New Roman"/>
                <w:sz w:val="24"/>
                <w:szCs w:val="24"/>
              </w:rPr>
              <w:t>(схема размещения прилагается)</w:t>
            </w:r>
          </w:p>
        </w:tc>
        <w:tc>
          <w:tcPr>
            <w:tcW w:w="3543" w:type="dxa"/>
          </w:tcPr>
          <w:p w:rsidR="002B72FA" w:rsidRDefault="002B72FA" w:rsidP="009A2701">
            <w:pPr>
              <w:jc w:val="both"/>
              <w:rPr>
                <w:rFonts w:ascii="Times New Roman" w:eastAsia="Calibri" w:hAnsi="Times New Roman" w:cs="Times New Roman"/>
              </w:rPr>
            </w:pPr>
            <w:r>
              <w:rPr>
                <w:rFonts w:ascii="Times New Roman" w:eastAsia="Calibri" w:hAnsi="Times New Roman" w:cs="Times New Roman"/>
              </w:rPr>
              <w:t>Планируемая открытая  площадка  без твердого покрытия и ограждения</w:t>
            </w:r>
            <w:r w:rsidRPr="00B4306D">
              <w:rPr>
                <w:rFonts w:ascii="Times New Roman" w:eastAsia="Calibri" w:hAnsi="Times New Roman" w:cs="Times New Roman"/>
              </w:rPr>
              <w:t xml:space="preserve"> – 1шт</w:t>
            </w:r>
          </w:p>
          <w:p w:rsidR="002B72FA" w:rsidRDefault="002B72FA" w:rsidP="009A2701">
            <w:pPr>
              <w:rPr>
                <w:rFonts w:ascii="Times New Roman" w:eastAsia="Calibri" w:hAnsi="Times New Roman" w:cs="Times New Roman"/>
                <w:sz w:val="24"/>
                <w:szCs w:val="24"/>
              </w:rPr>
            </w:pPr>
          </w:p>
          <w:p w:rsidR="002B72FA" w:rsidRPr="009B4AC2" w:rsidRDefault="002B72FA" w:rsidP="009A2701">
            <w:pPr>
              <w:rPr>
                <w:rFonts w:ascii="Times New Roman" w:eastAsia="Calibri" w:hAnsi="Times New Roman" w:cs="Times New Roman"/>
                <w:sz w:val="24"/>
                <w:szCs w:val="24"/>
              </w:rPr>
            </w:pP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Количество контейнеров – 1 шт.</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1 контейнера 0,75 </w:t>
            </w:r>
            <w:r w:rsidRPr="009B4AC2">
              <w:rPr>
                <w:rFonts w:ascii="Times New Roman" w:eastAsia="Calibri" w:hAnsi="Times New Roman" w:cs="Times New Roman"/>
                <w:sz w:val="24"/>
                <w:szCs w:val="24"/>
              </w:rPr>
              <w:t xml:space="preserve">куб.м.  </w:t>
            </w: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Default="002B72FA" w:rsidP="009A2701">
            <w:pPr>
              <w:jc w:val="center"/>
              <w:rPr>
                <w:rFonts w:ascii="Times New Roman" w:hAnsi="Times New Roman" w:cs="Times New Roman"/>
                <w:b/>
                <w:sz w:val="28"/>
                <w:szCs w:val="28"/>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Многоквартирный дом</w:t>
            </w:r>
            <w:r>
              <w:rPr>
                <w:rFonts w:ascii="Times New Roman" w:eastAsia="Calibri" w:hAnsi="Times New Roman" w:cs="Times New Roman"/>
                <w:sz w:val="24"/>
                <w:szCs w:val="24"/>
              </w:rPr>
              <w:t>:</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ул. Полевая, д.3</w:t>
            </w:r>
          </w:p>
          <w:p w:rsidR="002B72FA" w:rsidRDefault="002B72FA" w:rsidP="009A2701">
            <w:pPr>
              <w:jc w:val="center"/>
              <w:rPr>
                <w:rFonts w:ascii="Times New Roman" w:hAnsi="Times New Roman" w:cs="Times New Roman"/>
                <w:b/>
                <w:sz w:val="28"/>
                <w:szCs w:val="28"/>
              </w:rPr>
            </w:pPr>
          </w:p>
        </w:tc>
      </w:tr>
      <w:tr w:rsidR="002B72FA" w:rsidTr="009A2701">
        <w:tc>
          <w:tcPr>
            <w:tcW w:w="675" w:type="dxa"/>
          </w:tcPr>
          <w:p w:rsidR="002B72FA" w:rsidRPr="00432DE9" w:rsidRDefault="002B72FA" w:rsidP="009A2701">
            <w:pPr>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Pr>
          <w:p w:rsidR="002B72FA" w:rsidRPr="00291CDC" w:rsidRDefault="002B72FA" w:rsidP="009A2701">
            <w:pPr>
              <w:jc w:val="center"/>
              <w:rPr>
                <w:rFonts w:ascii="Times New Roman"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 </w:t>
            </w:r>
          </w:p>
          <w:p w:rsidR="002B72FA" w:rsidRPr="00291CDC" w:rsidRDefault="002B72FA" w:rsidP="009A2701">
            <w:pPr>
              <w:jc w:val="center"/>
              <w:rPr>
                <w:rFonts w:ascii="Times New Roman" w:hAnsi="Times New Roman" w:cs="Times New Roman"/>
                <w:sz w:val="24"/>
                <w:szCs w:val="24"/>
              </w:rPr>
            </w:pPr>
            <w:r w:rsidRPr="00291CDC">
              <w:rPr>
                <w:rFonts w:ascii="Times New Roman" w:eastAsia="Calibri" w:hAnsi="Times New Roman" w:cs="Times New Roman"/>
                <w:sz w:val="24"/>
                <w:szCs w:val="24"/>
              </w:rPr>
              <w:t xml:space="preserve">д. </w:t>
            </w:r>
            <w:r w:rsidRPr="00291CDC">
              <w:rPr>
                <w:rFonts w:ascii="Times New Roman" w:hAnsi="Times New Roman" w:cs="Times New Roman"/>
                <w:sz w:val="24"/>
                <w:szCs w:val="24"/>
              </w:rPr>
              <w:t>Пеньково</w:t>
            </w:r>
            <w:r w:rsidRPr="00291CDC">
              <w:rPr>
                <w:rFonts w:ascii="Times New Roman" w:eastAsia="Calibri" w:hAnsi="Times New Roman" w:cs="Times New Roman"/>
                <w:sz w:val="24"/>
                <w:szCs w:val="24"/>
              </w:rPr>
              <w:t>,</w:t>
            </w:r>
          </w:p>
          <w:p w:rsidR="002B72FA" w:rsidRPr="00291CDC" w:rsidRDefault="002B72FA" w:rsidP="009A2701">
            <w:pPr>
              <w:jc w:val="center"/>
              <w:rPr>
                <w:rFonts w:ascii="Times New Roman" w:hAnsi="Times New Roman" w:cs="Times New Roman"/>
                <w:sz w:val="24"/>
                <w:szCs w:val="24"/>
              </w:rPr>
            </w:pPr>
            <w:r>
              <w:rPr>
                <w:rFonts w:ascii="Times New Roman" w:eastAsia="Calibri" w:hAnsi="Times New Roman" w:cs="Times New Roman"/>
                <w:sz w:val="24"/>
                <w:szCs w:val="24"/>
              </w:rPr>
              <w:t xml:space="preserve"> ул. Тверская</w:t>
            </w:r>
            <w:r w:rsidRPr="00291CDC">
              <w:rPr>
                <w:rFonts w:ascii="Times New Roman" w:eastAsia="Calibri" w:hAnsi="Times New Roman" w:cs="Times New Roman"/>
                <w:sz w:val="24"/>
                <w:szCs w:val="24"/>
              </w:rPr>
              <w:t>,</w:t>
            </w:r>
            <w:r>
              <w:rPr>
                <w:rFonts w:ascii="Times New Roman" w:eastAsia="Calibri" w:hAnsi="Times New Roman" w:cs="Times New Roman"/>
                <w:sz w:val="24"/>
                <w:szCs w:val="24"/>
              </w:rPr>
              <w:t xml:space="preserve"> напротив дома № 2</w:t>
            </w:r>
          </w:p>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2B72FA" w:rsidRDefault="002B72FA" w:rsidP="009A2701">
            <w:pPr>
              <w:jc w:val="center"/>
              <w:rPr>
                <w:rFonts w:ascii="Calibri" w:eastAsia="Calibri" w:hAnsi="Calibri" w:cs="Times New Roman"/>
              </w:rPr>
            </w:pPr>
          </w:p>
          <w:p w:rsidR="002B72FA" w:rsidRDefault="002B72FA" w:rsidP="009A2701">
            <w:pPr>
              <w:jc w:val="center"/>
              <w:rPr>
                <w:rFonts w:ascii="Calibri" w:eastAsia="Calibri" w:hAnsi="Calibri" w:cs="Times New Roman"/>
              </w:rPr>
            </w:pPr>
            <w:r>
              <w:rPr>
                <w:rFonts w:ascii="Times New Roman" w:eastAsia="Calibri" w:hAnsi="Times New Roman" w:cs="Times New Roman"/>
                <w:sz w:val="24"/>
                <w:szCs w:val="24"/>
              </w:rPr>
              <w:t xml:space="preserve">(схема размещения </w:t>
            </w:r>
            <w:r w:rsidRPr="009B4AC2">
              <w:rPr>
                <w:rFonts w:ascii="Times New Roman" w:eastAsia="Calibri" w:hAnsi="Times New Roman" w:cs="Times New Roman"/>
                <w:sz w:val="24"/>
                <w:szCs w:val="24"/>
              </w:rPr>
              <w:t>прилагается)</w:t>
            </w:r>
          </w:p>
          <w:p w:rsidR="002B72FA" w:rsidRDefault="002B72FA" w:rsidP="009A2701">
            <w:pPr>
              <w:jc w:val="center"/>
              <w:rPr>
                <w:rFonts w:ascii="Times New Roman" w:hAnsi="Times New Roman" w:cs="Times New Roman"/>
                <w:b/>
                <w:sz w:val="28"/>
                <w:szCs w:val="28"/>
              </w:rPr>
            </w:pP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Открытая ограждённая </w:t>
            </w:r>
            <w:r w:rsidRPr="00B4306D">
              <w:rPr>
                <w:rFonts w:ascii="Times New Roman" w:eastAsia="Calibri" w:hAnsi="Times New Roman" w:cs="Times New Roman"/>
              </w:rPr>
              <w:t xml:space="preserve"> площадка </w:t>
            </w:r>
            <w:r>
              <w:rPr>
                <w:rFonts w:ascii="Times New Roman" w:eastAsia="Calibri" w:hAnsi="Times New Roman" w:cs="Times New Roman"/>
              </w:rPr>
              <w:t xml:space="preserve">без твердого покрытия </w:t>
            </w:r>
            <w:r w:rsidRPr="009B4AC2">
              <w:rPr>
                <w:rFonts w:ascii="Times New Roman" w:eastAsia="Calibri" w:hAnsi="Times New Roman" w:cs="Times New Roman"/>
                <w:sz w:val="24"/>
                <w:szCs w:val="24"/>
              </w:rPr>
              <w:t>– 1шт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 </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Количество контейнеров – 3</w:t>
            </w:r>
            <w:r w:rsidRPr="009B4AC2">
              <w:rPr>
                <w:rFonts w:ascii="Times New Roman" w:eastAsia="Calibri" w:hAnsi="Times New Roman" w:cs="Times New Roman"/>
                <w:sz w:val="24"/>
                <w:szCs w:val="24"/>
              </w:rPr>
              <w:t xml:space="preserve"> 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 xml:space="preserve">75 куб.м.  </w:t>
            </w: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Default="002B72FA" w:rsidP="009A2701">
            <w:pPr>
              <w:jc w:val="center"/>
              <w:rPr>
                <w:rFonts w:ascii="Times New Roman" w:hAnsi="Times New Roman" w:cs="Times New Roman"/>
                <w:b/>
                <w:sz w:val="28"/>
                <w:szCs w:val="28"/>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eastAsia="Calibri" w:hAnsi="Times New Roman" w:cs="Times New Roman"/>
                <w:sz w:val="24"/>
                <w:szCs w:val="24"/>
              </w:rPr>
            </w:pPr>
            <w:r w:rsidRPr="009B4AC2">
              <w:rPr>
                <w:rFonts w:ascii="Times New Roman" w:eastAsia="Calibri" w:hAnsi="Times New Roman" w:cs="Times New Roman"/>
                <w:sz w:val="24"/>
                <w:szCs w:val="24"/>
              </w:rPr>
              <w:t>Частные домовладения</w:t>
            </w:r>
            <w:r>
              <w:rPr>
                <w:rFonts w:ascii="Times New Roman" w:eastAsia="Calibri" w:hAnsi="Times New Roman" w:cs="Times New Roman"/>
                <w:sz w:val="24"/>
                <w:szCs w:val="24"/>
              </w:rPr>
              <w:t>:</w:t>
            </w:r>
          </w:p>
          <w:p w:rsidR="002B72FA" w:rsidRPr="009B4AC2" w:rsidRDefault="002B72FA" w:rsidP="009A2701">
            <w:pPr>
              <w:jc w:val="center"/>
              <w:rPr>
                <w:rFonts w:ascii="Times New Roman" w:eastAsia="Calibri" w:hAnsi="Times New Roman" w:cs="Times New Roman"/>
                <w:sz w:val="24"/>
                <w:szCs w:val="24"/>
              </w:rPr>
            </w:pPr>
          </w:p>
          <w:p w:rsidR="002B72FA" w:rsidRPr="009B4AC2" w:rsidRDefault="002B72FA" w:rsidP="009A2701">
            <w:pPr>
              <w:jc w:val="center"/>
              <w:rPr>
                <w:rFonts w:ascii="Times New Roman" w:eastAsia="Calibri" w:hAnsi="Times New Roman" w:cs="Times New Roman"/>
                <w:sz w:val="24"/>
                <w:szCs w:val="24"/>
              </w:rPr>
            </w:pPr>
            <w:r w:rsidRPr="009B4AC2">
              <w:rPr>
                <w:rFonts w:ascii="Times New Roman" w:eastAsia="Calibri" w:hAnsi="Times New Roman" w:cs="Times New Roman"/>
                <w:sz w:val="24"/>
                <w:szCs w:val="24"/>
              </w:rPr>
              <w:t>ул. Тверская,</w:t>
            </w:r>
          </w:p>
          <w:p w:rsidR="002B72FA" w:rsidRPr="009B4AC2" w:rsidRDefault="002B72FA" w:rsidP="009A2701">
            <w:pPr>
              <w:jc w:val="center"/>
              <w:rPr>
                <w:rFonts w:ascii="Times New Roman" w:eastAsia="Calibri" w:hAnsi="Times New Roman" w:cs="Times New Roman"/>
                <w:sz w:val="24"/>
                <w:szCs w:val="24"/>
              </w:rPr>
            </w:pPr>
            <w:r w:rsidRPr="009B4AC2">
              <w:rPr>
                <w:rFonts w:ascii="Times New Roman" w:eastAsia="Calibri" w:hAnsi="Times New Roman" w:cs="Times New Roman"/>
                <w:sz w:val="24"/>
                <w:szCs w:val="24"/>
              </w:rPr>
              <w:t>ул. 70 лет Октября</w:t>
            </w:r>
          </w:p>
          <w:p w:rsidR="002B72FA" w:rsidRDefault="002B72FA" w:rsidP="009A2701">
            <w:pPr>
              <w:jc w:val="center"/>
              <w:rPr>
                <w:rFonts w:ascii="Times New Roman" w:hAnsi="Times New Roman" w:cs="Times New Roman"/>
                <w:b/>
                <w:sz w:val="28"/>
                <w:szCs w:val="28"/>
              </w:rPr>
            </w:pPr>
          </w:p>
        </w:tc>
      </w:tr>
      <w:tr w:rsidR="002B72FA" w:rsidTr="009A2701">
        <w:tc>
          <w:tcPr>
            <w:tcW w:w="675" w:type="dxa"/>
          </w:tcPr>
          <w:p w:rsidR="002B72FA" w:rsidRPr="00432DE9" w:rsidRDefault="002B72FA" w:rsidP="009A2701">
            <w:pPr>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tcPr>
          <w:p w:rsidR="002B72FA" w:rsidRPr="00291CDC" w:rsidRDefault="002B72FA" w:rsidP="009A2701">
            <w:pPr>
              <w:jc w:val="center"/>
              <w:rPr>
                <w:rFonts w:ascii="Times New Roman"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 </w:t>
            </w:r>
          </w:p>
          <w:p w:rsidR="002B72FA" w:rsidRPr="00291CDC" w:rsidRDefault="002B72FA" w:rsidP="009A2701">
            <w:pPr>
              <w:jc w:val="center"/>
              <w:rPr>
                <w:rFonts w:ascii="Times New Roman" w:hAnsi="Times New Roman" w:cs="Times New Roman"/>
                <w:sz w:val="24"/>
                <w:szCs w:val="24"/>
              </w:rPr>
            </w:pPr>
            <w:r w:rsidRPr="00291CDC">
              <w:rPr>
                <w:rFonts w:ascii="Times New Roman" w:eastAsia="Calibri" w:hAnsi="Times New Roman" w:cs="Times New Roman"/>
                <w:sz w:val="24"/>
                <w:szCs w:val="24"/>
              </w:rPr>
              <w:t xml:space="preserve">д. </w:t>
            </w:r>
            <w:r w:rsidRPr="00291CDC">
              <w:rPr>
                <w:rFonts w:ascii="Times New Roman" w:hAnsi="Times New Roman" w:cs="Times New Roman"/>
                <w:sz w:val="24"/>
                <w:szCs w:val="24"/>
              </w:rPr>
              <w:t>Пеньково</w:t>
            </w:r>
            <w:r w:rsidRPr="00291CDC">
              <w:rPr>
                <w:rFonts w:ascii="Times New Roman" w:eastAsia="Calibri" w:hAnsi="Times New Roman" w:cs="Times New Roman"/>
                <w:sz w:val="24"/>
                <w:szCs w:val="24"/>
              </w:rPr>
              <w:t>,</w:t>
            </w:r>
          </w:p>
          <w:p w:rsidR="002B72FA" w:rsidRDefault="002B72FA" w:rsidP="009A270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ул. Полевая</w:t>
            </w:r>
            <w:r w:rsidRPr="00291CDC">
              <w:rPr>
                <w:rFonts w:ascii="Times New Roman" w:eastAsia="Calibri" w:hAnsi="Times New Roman" w:cs="Times New Roman"/>
                <w:sz w:val="24"/>
                <w:szCs w:val="24"/>
              </w:rPr>
              <w:t>,</w:t>
            </w:r>
            <w:r>
              <w:rPr>
                <w:rFonts w:ascii="Times New Roman" w:eastAsia="Calibri" w:hAnsi="Times New Roman" w:cs="Times New Roman"/>
                <w:sz w:val="24"/>
                <w:szCs w:val="24"/>
              </w:rPr>
              <w:t xml:space="preserve"> около д. № 1-а</w:t>
            </w:r>
          </w:p>
          <w:p w:rsidR="002B72FA" w:rsidRPr="00D93BC6" w:rsidRDefault="002B72FA" w:rsidP="009A2701">
            <w:pPr>
              <w:jc w:val="center"/>
              <w:rPr>
                <w:rFonts w:ascii="Times New Roman" w:eastAsia="Calibri" w:hAnsi="Times New Roman" w:cs="Times New Roman"/>
              </w:rPr>
            </w:pPr>
          </w:p>
          <w:p w:rsidR="002B72FA" w:rsidRDefault="002B72FA" w:rsidP="009A2701">
            <w:pPr>
              <w:jc w:val="center"/>
              <w:rPr>
                <w:rFonts w:ascii="Times New Roman" w:hAnsi="Times New Roman" w:cs="Times New Roman"/>
                <w:b/>
                <w:sz w:val="28"/>
                <w:szCs w:val="28"/>
              </w:rPr>
            </w:pPr>
            <w:r w:rsidRPr="00D93BC6">
              <w:rPr>
                <w:rFonts w:ascii="Times New Roman" w:eastAsia="Calibri" w:hAnsi="Times New Roman" w:cs="Times New Roman"/>
              </w:rPr>
              <w:lastRenderedPageBreak/>
              <w:t>(схема размещения прилагается)</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lastRenderedPageBreak/>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sidRPr="009B4AC2">
              <w:rPr>
                <w:rFonts w:ascii="Times New Roman" w:eastAsia="Calibri" w:hAnsi="Times New Roman" w:cs="Times New Roman"/>
                <w:sz w:val="24"/>
                <w:szCs w:val="24"/>
              </w:rPr>
              <w:t xml:space="preserve"> – 1шт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 </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Количество контейнеров – 2</w:t>
            </w:r>
            <w:r w:rsidRPr="009B4AC2">
              <w:rPr>
                <w:rFonts w:ascii="Times New Roman" w:eastAsia="Calibri" w:hAnsi="Times New Roman" w:cs="Times New Roman"/>
                <w:sz w:val="24"/>
                <w:szCs w:val="24"/>
              </w:rPr>
              <w:t xml:space="preserve"> 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lastRenderedPageBreak/>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 xml:space="preserve">75 куб.м.  </w:t>
            </w: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lastRenderedPageBreak/>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lastRenderedPageBreak/>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Default="002B72FA" w:rsidP="009A2701">
            <w:pPr>
              <w:jc w:val="center"/>
              <w:rPr>
                <w:rFonts w:ascii="Times New Roman" w:hAnsi="Times New Roman" w:cs="Times New Roman"/>
                <w:b/>
                <w:sz w:val="28"/>
                <w:szCs w:val="28"/>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Pr="00D93BC6" w:rsidRDefault="002B72FA" w:rsidP="009A2701">
            <w:pPr>
              <w:jc w:val="center"/>
              <w:rPr>
                <w:rFonts w:ascii="Times New Roman" w:eastAsia="Calibri" w:hAnsi="Times New Roman" w:cs="Times New Roman"/>
                <w:sz w:val="24"/>
                <w:szCs w:val="24"/>
              </w:rPr>
            </w:pPr>
            <w:r w:rsidRPr="00D93BC6">
              <w:rPr>
                <w:rFonts w:ascii="Times New Roman" w:eastAsia="Calibri" w:hAnsi="Times New Roman" w:cs="Times New Roman"/>
                <w:sz w:val="24"/>
                <w:szCs w:val="24"/>
              </w:rPr>
              <w:lastRenderedPageBreak/>
              <w:t xml:space="preserve">Частные домовладения </w:t>
            </w:r>
          </w:p>
          <w:p w:rsidR="002B72FA" w:rsidRPr="00D93BC6" w:rsidRDefault="002B72FA" w:rsidP="009A2701">
            <w:pPr>
              <w:jc w:val="center"/>
              <w:rPr>
                <w:rFonts w:ascii="Times New Roman" w:eastAsia="Calibri" w:hAnsi="Times New Roman" w:cs="Times New Roman"/>
                <w:sz w:val="24"/>
                <w:szCs w:val="24"/>
              </w:rPr>
            </w:pPr>
            <w:r>
              <w:rPr>
                <w:rFonts w:ascii="Times New Roman" w:eastAsia="Calibri" w:hAnsi="Times New Roman" w:cs="Times New Roman"/>
                <w:sz w:val="24"/>
                <w:szCs w:val="24"/>
              </w:rPr>
              <w:t>ул. Полевая</w:t>
            </w:r>
          </w:p>
          <w:p w:rsidR="002B72FA" w:rsidRDefault="002B72FA" w:rsidP="009A2701">
            <w:pPr>
              <w:jc w:val="center"/>
              <w:rPr>
                <w:rFonts w:ascii="Times New Roman" w:hAnsi="Times New Roman" w:cs="Times New Roman"/>
                <w:b/>
                <w:sz w:val="28"/>
                <w:szCs w:val="28"/>
              </w:rPr>
            </w:pPr>
          </w:p>
        </w:tc>
      </w:tr>
      <w:tr w:rsidR="002B72FA" w:rsidTr="009A2701">
        <w:tc>
          <w:tcPr>
            <w:tcW w:w="675" w:type="dxa"/>
          </w:tcPr>
          <w:p w:rsidR="002B72FA" w:rsidRPr="00432DE9" w:rsidRDefault="002B72FA" w:rsidP="009A2701">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 д.</w:t>
            </w:r>
            <w:r>
              <w:rPr>
                <w:rFonts w:ascii="Times New Roman" w:eastAsia="Calibri" w:hAnsi="Times New Roman" w:cs="Times New Roman"/>
                <w:sz w:val="24"/>
                <w:szCs w:val="24"/>
              </w:rPr>
              <w:t xml:space="preserve"> Спирово</w:t>
            </w:r>
          </w:p>
          <w:p w:rsidR="002B72FA" w:rsidRPr="0028103A" w:rsidRDefault="002B72FA" w:rsidP="009A2701">
            <w:pPr>
              <w:rPr>
                <w:rFonts w:ascii="Times New Roman" w:hAnsi="Times New Roman" w:cs="Times New Roman"/>
                <w:sz w:val="24"/>
                <w:szCs w:val="24"/>
              </w:rPr>
            </w:pPr>
            <w:r>
              <w:rPr>
                <w:rFonts w:ascii="Times New Roman" w:eastAsia="Calibri" w:hAnsi="Times New Roman" w:cs="Times New Roman"/>
                <w:sz w:val="24"/>
                <w:szCs w:val="24"/>
              </w:rPr>
              <w:t>в конце ул. Центральная за д. № 67</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sidRPr="009B4AC2">
              <w:rPr>
                <w:rFonts w:ascii="Times New Roman" w:eastAsia="Calibri" w:hAnsi="Times New Roman" w:cs="Times New Roman"/>
                <w:sz w:val="24"/>
                <w:szCs w:val="24"/>
              </w:rPr>
              <w:t xml:space="preserve"> – 1шт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Количество контейнеров – 5</w:t>
            </w:r>
            <w:r w:rsidRPr="009B4AC2">
              <w:rPr>
                <w:rFonts w:ascii="Times New Roman" w:eastAsia="Calibri" w:hAnsi="Times New Roman" w:cs="Times New Roman"/>
                <w:sz w:val="24"/>
                <w:szCs w:val="24"/>
              </w:rPr>
              <w:t xml:space="preserve"> 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 xml:space="preserve">75 куб.м.  </w:t>
            </w:r>
          </w:p>
          <w:p w:rsidR="002B72FA" w:rsidRDefault="002B72FA" w:rsidP="009A2701">
            <w:pPr>
              <w:jc w:val="both"/>
              <w:rPr>
                <w:rFonts w:ascii="Times New Roman" w:eastAsia="Calibri" w:hAnsi="Times New Roman" w:cs="Times New Roman"/>
                <w:sz w:val="24"/>
                <w:szCs w:val="24"/>
              </w:rPr>
            </w:pP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Default="002B72FA" w:rsidP="009A2701">
            <w:pPr>
              <w:jc w:val="center"/>
              <w:rPr>
                <w:rFonts w:ascii="Times New Roman" w:hAnsi="Times New Roman" w:cs="Times New Roman"/>
                <w:b/>
                <w:sz w:val="28"/>
                <w:szCs w:val="28"/>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b/>
                <w:sz w:val="28"/>
                <w:szCs w:val="28"/>
              </w:rPr>
            </w:pPr>
            <w:r>
              <w:rPr>
                <w:rFonts w:ascii="Times New Roman" w:hAnsi="Times New Roman" w:cs="Times New Roman"/>
                <w:sz w:val="24"/>
                <w:szCs w:val="24"/>
              </w:rPr>
              <w:t>у</w:t>
            </w:r>
            <w:r w:rsidRPr="001C2975">
              <w:rPr>
                <w:rFonts w:ascii="Times New Roman" w:hAnsi="Times New Roman" w:cs="Times New Roman"/>
                <w:sz w:val="24"/>
                <w:szCs w:val="24"/>
              </w:rPr>
              <w:t>л.</w:t>
            </w:r>
            <w:r>
              <w:rPr>
                <w:rFonts w:ascii="Times New Roman" w:hAnsi="Times New Roman" w:cs="Times New Roman"/>
                <w:sz w:val="24"/>
                <w:szCs w:val="24"/>
              </w:rPr>
              <w:t xml:space="preserve"> Центральная</w:t>
            </w:r>
          </w:p>
        </w:tc>
      </w:tr>
      <w:tr w:rsidR="002B72FA" w:rsidTr="009A2701">
        <w:tc>
          <w:tcPr>
            <w:tcW w:w="675" w:type="dxa"/>
          </w:tcPr>
          <w:p w:rsidR="002B72FA" w:rsidRPr="00432DE9" w:rsidRDefault="002B72FA" w:rsidP="009A2701">
            <w:pPr>
              <w:jc w:val="center"/>
              <w:rPr>
                <w:rFonts w:ascii="Times New Roman" w:hAnsi="Times New Roman" w:cs="Times New Roman"/>
                <w:sz w:val="24"/>
                <w:szCs w:val="24"/>
              </w:rPr>
            </w:pPr>
            <w:r>
              <w:rPr>
                <w:rFonts w:ascii="Times New Roman" w:hAnsi="Times New Roman" w:cs="Times New Roman"/>
                <w:sz w:val="24"/>
                <w:szCs w:val="24"/>
              </w:rPr>
              <w:t>7</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 д.</w:t>
            </w:r>
            <w:r>
              <w:rPr>
                <w:rFonts w:ascii="Times New Roman" w:eastAsia="Calibri" w:hAnsi="Times New Roman" w:cs="Times New Roman"/>
                <w:sz w:val="24"/>
                <w:szCs w:val="24"/>
              </w:rPr>
              <w:t xml:space="preserve"> Спирово, ул. Кашарово, около д. № 5</w:t>
            </w:r>
          </w:p>
          <w:p w:rsidR="002B72FA" w:rsidRDefault="002B72FA" w:rsidP="009A2701">
            <w:pPr>
              <w:jc w:val="center"/>
              <w:rPr>
                <w:rFonts w:ascii="Times New Roman" w:hAnsi="Times New Roman" w:cs="Times New Roman"/>
                <w:b/>
                <w:sz w:val="28"/>
                <w:szCs w:val="28"/>
              </w:rPr>
            </w:pP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w:t>
            </w:r>
            <w:r>
              <w:rPr>
                <w:rFonts w:ascii="Times New Roman" w:eastAsia="Calibri" w:hAnsi="Times New Roman" w:cs="Times New Roman"/>
              </w:rPr>
              <w:t xml:space="preserve"> с ограждением</w:t>
            </w:r>
            <w:r w:rsidRPr="00B4306D">
              <w:rPr>
                <w:rFonts w:ascii="Times New Roman" w:eastAsia="Calibri" w:hAnsi="Times New Roman" w:cs="Times New Roman"/>
              </w:rPr>
              <w:t xml:space="preserve"> </w:t>
            </w:r>
            <w:r>
              <w:rPr>
                <w:rFonts w:ascii="Times New Roman" w:eastAsia="Calibri" w:hAnsi="Times New Roman" w:cs="Times New Roman"/>
              </w:rPr>
              <w:t xml:space="preserve">без твердого покрытия </w:t>
            </w:r>
            <w:r w:rsidRPr="009B4AC2">
              <w:rPr>
                <w:rFonts w:ascii="Times New Roman" w:eastAsia="Calibri" w:hAnsi="Times New Roman" w:cs="Times New Roman"/>
                <w:sz w:val="24"/>
                <w:szCs w:val="24"/>
              </w:rPr>
              <w:t xml:space="preserve"> – 1шт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Количество контейнеров – 2</w:t>
            </w:r>
            <w:r w:rsidRPr="009B4AC2">
              <w:rPr>
                <w:rFonts w:ascii="Times New Roman" w:eastAsia="Calibri" w:hAnsi="Times New Roman" w:cs="Times New Roman"/>
                <w:sz w:val="24"/>
                <w:szCs w:val="24"/>
              </w:rPr>
              <w:t xml:space="preserve"> 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 xml:space="preserve">75 куб.м.  </w:t>
            </w: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Default="002B72FA" w:rsidP="009A2701">
            <w:pPr>
              <w:jc w:val="center"/>
              <w:rPr>
                <w:rFonts w:ascii="Times New Roman" w:hAnsi="Times New Roman" w:cs="Times New Roman"/>
                <w:b/>
                <w:sz w:val="28"/>
                <w:szCs w:val="28"/>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Pr="001C2975" w:rsidRDefault="002B72FA" w:rsidP="009A2701">
            <w:pPr>
              <w:jc w:val="center"/>
              <w:rPr>
                <w:rFonts w:ascii="Times New Roman" w:hAnsi="Times New Roman" w:cs="Times New Roman"/>
                <w:sz w:val="24"/>
                <w:szCs w:val="24"/>
              </w:rPr>
            </w:pPr>
            <w:r>
              <w:rPr>
                <w:rFonts w:ascii="Times New Roman" w:hAnsi="Times New Roman" w:cs="Times New Roman"/>
                <w:sz w:val="24"/>
                <w:szCs w:val="24"/>
              </w:rPr>
              <w:t>у</w:t>
            </w:r>
            <w:r w:rsidRPr="001C2975">
              <w:rPr>
                <w:rFonts w:ascii="Times New Roman" w:hAnsi="Times New Roman" w:cs="Times New Roman"/>
                <w:sz w:val="24"/>
                <w:szCs w:val="24"/>
              </w:rPr>
              <w:t>л. Кашарово, пер. Новый, пер. Проезжий</w:t>
            </w:r>
          </w:p>
        </w:tc>
      </w:tr>
      <w:tr w:rsidR="002B72FA" w:rsidTr="009A2701">
        <w:tc>
          <w:tcPr>
            <w:tcW w:w="675" w:type="dxa"/>
          </w:tcPr>
          <w:p w:rsidR="002B72FA" w:rsidRPr="00432DE9" w:rsidRDefault="002B72FA" w:rsidP="009A2701">
            <w:pPr>
              <w:jc w:val="center"/>
              <w:rPr>
                <w:rFonts w:ascii="Times New Roman" w:hAnsi="Times New Roman" w:cs="Times New Roman"/>
                <w:sz w:val="24"/>
                <w:szCs w:val="24"/>
              </w:rPr>
            </w:pPr>
            <w:r>
              <w:rPr>
                <w:rFonts w:ascii="Times New Roman" w:hAnsi="Times New Roman" w:cs="Times New Roman"/>
                <w:sz w:val="24"/>
                <w:szCs w:val="24"/>
              </w:rPr>
              <w:t>8</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 д.</w:t>
            </w:r>
            <w:r>
              <w:rPr>
                <w:rFonts w:ascii="Times New Roman" w:eastAsia="Calibri" w:hAnsi="Times New Roman" w:cs="Times New Roman"/>
                <w:sz w:val="24"/>
                <w:szCs w:val="24"/>
              </w:rPr>
              <w:t xml:space="preserve"> Спирово, ул. Новая, около МКД № 25</w:t>
            </w:r>
          </w:p>
          <w:p w:rsidR="002B72FA" w:rsidRDefault="002B72FA" w:rsidP="009A2701">
            <w:pPr>
              <w:jc w:val="center"/>
              <w:rPr>
                <w:rFonts w:ascii="Times New Roman" w:hAnsi="Times New Roman" w:cs="Times New Roman"/>
                <w:b/>
                <w:sz w:val="28"/>
                <w:szCs w:val="28"/>
              </w:rPr>
            </w:pP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с твердым покрытием, без ограждения</w:t>
            </w:r>
            <w:r w:rsidRPr="009B4AC2">
              <w:rPr>
                <w:rFonts w:ascii="Times New Roman" w:eastAsia="Calibri" w:hAnsi="Times New Roman" w:cs="Times New Roman"/>
                <w:sz w:val="24"/>
                <w:szCs w:val="24"/>
              </w:rPr>
              <w:t xml:space="preserve"> – 1</w:t>
            </w:r>
            <w:r>
              <w:rPr>
                <w:rFonts w:ascii="Times New Roman" w:eastAsia="Calibri" w:hAnsi="Times New Roman" w:cs="Times New Roman"/>
                <w:sz w:val="24"/>
                <w:szCs w:val="24"/>
              </w:rPr>
              <w:t xml:space="preserve">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Количество контейнеров – 4</w:t>
            </w:r>
            <w:r w:rsidRPr="009B4AC2">
              <w:rPr>
                <w:rFonts w:ascii="Times New Roman" w:eastAsia="Calibri" w:hAnsi="Times New Roman" w:cs="Times New Roman"/>
                <w:sz w:val="24"/>
                <w:szCs w:val="24"/>
              </w:rPr>
              <w:t xml:space="preserve"> шт.</w:t>
            </w:r>
          </w:p>
          <w:p w:rsidR="002B72FA" w:rsidRDefault="002B72FA" w:rsidP="009A2701">
            <w:pPr>
              <w:rPr>
                <w:rFonts w:ascii="Times New Roman" w:hAnsi="Times New Roman" w:cs="Times New Roman"/>
                <w:b/>
                <w:sz w:val="28"/>
                <w:szCs w:val="28"/>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 xml:space="preserve">75 куб.м.  </w:t>
            </w: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lastRenderedPageBreak/>
              <w:t>ОГРН</w:t>
            </w:r>
          </w:p>
          <w:p w:rsidR="002B72FA" w:rsidRDefault="002B72FA" w:rsidP="009A2701">
            <w:pPr>
              <w:jc w:val="center"/>
              <w:rPr>
                <w:rFonts w:ascii="Times New Roman" w:hAnsi="Times New Roman" w:cs="Times New Roman"/>
                <w:b/>
                <w:sz w:val="28"/>
                <w:szCs w:val="28"/>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Pr="00B4306D" w:rsidRDefault="002B72FA" w:rsidP="009A2701">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Многоквартирные </w:t>
            </w:r>
            <w:r w:rsidRPr="00B4306D">
              <w:rPr>
                <w:rFonts w:ascii="Times New Roman" w:eastAsia="Calibri" w:hAnsi="Times New Roman" w:cs="Times New Roman"/>
                <w:sz w:val="24"/>
                <w:szCs w:val="24"/>
              </w:rPr>
              <w:t>дом</w:t>
            </w:r>
            <w:r>
              <w:rPr>
                <w:rFonts w:ascii="Times New Roman" w:eastAsia="Calibri" w:hAnsi="Times New Roman" w:cs="Times New Roman"/>
                <w:sz w:val="24"/>
                <w:szCs w:val="24"/>
              </w:rPr>
              <w:t>а:</w:t>
            </w:r>
          </w:p>
          <w:p w:rsidR="002B72FA" w:rsidRPr="00B4306D" w:rsidRDefault="002B72FA" w:rsidP="009A2701">
            <w:pPr>
              <w:jc w:val="center"/>
              <w:rPr>
                <w:rFonts w:ascii="Times New Roman" w:eastAsia="Calibri" w:hAnsi="Times New Roman" w:cs="Times New Roman"/>
                <w:sz w:val="24"/>
                <w:szCs w:val="24"/>
              </w:rPr>
            </w:pPr>
            <w:r>
              <w:rPr>
                <w:rFonts w:ascii="Times New Roman" w:eastAsia="Calibri" w:hAnsi="Times New Roman" w:cs="Times New Roman"/>
                <w:sz w:val="24"/>
                <w:szCs w:val="24"/>
              </w:rPr>
              <w:t>ул. Новая, д.25, № 26, № 27</w:t>
            </w:r>
          </w:p>
          <w:p w:rsidR="002B72FA" w:rsidRDefault="002B72FA" w:rsidP="009A2701">
            <w:pPr>
              <w:jc w:val="center"/>
              <w:rPr>
                <w:rFonts w:ascii="Times New Roman" w:hAnsi="Times New Roman" w:cs="Times New Roman"/>
                <w:b/>
                <w:sz w:val="28"/>
                <w:szCs w:val="28"/>
              </w:rPr>
            </w:pPr>
          </w:p>
        </w:tc>
      </w:tr>
      <w:tr w:rsidR="002B72FA" w:rsidTr="009A2701">
        <w:tc>
          <w:tcPr>
            <w:tcW w:w="675" w:type="dxa"/>
          </w:tcPr>
          <w:p w:rsidR="002B72FA" w:rsidRPr="00E95A90" w:rsidRDefault="002B72FA" w:rsidP="009A2701">
            <w:pPr>
              <w:jc w:val="center"/>
              <w:rPr>
                <w:rFonts w:ascii="Times New Roman" w:hAnsi="Times New Roman" w:cs="Times New Roman"/>
                <w:sz w:val="24"/>
                <w:szCs w:val="24"/>
              </w:rPr>
            </w:pPr>
            <w:r w:rsidRPr="00E95A90">
              <w:rPr>
                <w:rFonts w:ascii="Times New Roman" w:hAnsi="Times New Roman" w:cs="Times New Roman"/>
                <w:sz w:val="24"/>
                <w:szCs w:val="24"/>
              </w:rPr>
              <w:lastRenderedPageBreak/>
              <w:t>9</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 д.</w:t>
            </w:r>
            <w:r>
              <w:rPr>
                <w:rFonts w:ascii="Times New Roman" w:eastAsia="Calibri" w:hAnsi="Times New Roman" w:cs="Times New Roman"/>
                <w:sz w:val="24"/>
                <w:szCs w:val="24"/>
              </w:rPr>
              <w:t xml:space="preserve"> Спирово, ул. Новая, напротив д. № 16 (через дорогу)</w:t>
            </w:r>
          </w:p>
          <w:p w:rsidR="002B72FA" w:rsidRDefault="002B72FA" w:rsidP="009A2701">
            <w:pPr>
              <w:jc w:val="center"/>
              <w:rPr>
                <w:rFonts w:ascii="Times New Roman" w:hAnsi="Times New Roman" w:cs="Times New Roman"/>
                <w:b/>
                <w:sz w:val="28"/>
                <w:szCs w:val="28"/>
              </w:rPr>
            </w:pP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sidRPr="009B4AC2">
              <w:rPr>
                <w:rFonts w:ascii="Times New Roman" w:eastAsia="Calibri" w:hAnsi="Times New Roman" w:cs="Times New Roman"/>
                <w:sz w:val="24"/>
                <w:szCs w:val="24"/>
              </w:rPr>
              <w:t xml:space="preserve"> – 1</w:t>
            </w:r>
            <w:r>
              <w:rPr>
                <w:rFonts w:ascii="Times New Roman" w:eastAsia="Calibri" w:hAnsi="Times New Roman" w:cs="Times New Roman"/>
                <w:sz w:val="24"/>
                <w:szCs w:val="24"/>
              </w:rPr>
              <w:t xml:space="preserve">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Количество контейнеров – 2</w:t>
            </w:r>
            <w:r w:rsidRPr="009B4AC2">
              <w:rPr>
                <w:rFonts w:ascii="Times New Roman" w:eastAsia="Calibri" w:hAnsi="Times New Roman" w:cs="Times New Roman"/>
                <w:sz w:val="24"/>
                <w:szCs w:val="24"/>
              </w:rPr>
              <w:t xml:space="preserve"> 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 xml:space="preserve">75 куб.м.  </w:t>
            </w: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Default="002B72FA" w:rsidP="009A2701">
            <w:pPr>
              <w:jc w:val="center"/>
              <w:rPr>
                <w:rFonts w:ascii="Times New Roman"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ОГРН</w:t>
            </w:r>
          </w:p>
          <w:p w:rsidR="002B72FA" w:rsidRPr="001C5060"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b/>
                <w:sz w:val="28"/>
                <w:szCs w:val="28"/>
              </w:rPr>
            </w:pPr>
            <w:r>
              <w:rPr>
                <w:rFonts w:ascii="Times New Roman" w:hAnsi="Times New Roman" w:cs="Times New Roman"/>
                <w:sz w:val="24"/>
                <w:szCs w:val="24"/>
              </w:rPr>
              <w:t>у</w:t>
            </w:r>
            <w:r w:rsidRPr="001C2975">
              <w:rPr>
                <w:rFonts w:ascii="Times New Roman" w:hAnsi="Times New Roman" w:cs="Times New Roman"/>
                <w:sz w:val="24"/>
                <w:szCs w:val="24"/>
              </w:rPr>
              <w:t xml:space="preserve">л. </w:t>
            </w:r>
            <w:r>
              <w:rPr>
                <w:rFonts w:ascii="Times New Roman" w:hAnsi="Times New Roman" w:cs="Times New Roman"/>
                <w:sz w:val="24"/>
                <w:szCs w:val="24"/>
              </w:rPr>
              <w:t>Новая</w:t>
            </w:r>
            <w:r w:rsidRPr="001C2975">
              <w:rPr>
                <w:rFonts w:ascii="Times New Roman" w:hAnsi="Times New Roman" w:cs="Times New Roman"/>
                <w:sz w:val="24"/>
                <w:szCs w:val="24"/>
              </w:rPr>
              <w:t xml:space="preserve">, </w:t>
            </w:r>
            <w:r>
              <w:rPr>
                <w:rFonts w:ascii="Times New Roman" w:hAnsi="Times New Roman" w:cs="Times New Roman"/>
                <w:sz w:val="24"/>
                <w:szCs w:val="24"/>
              </w:rPr>
              <w:t>ул. Молодежная</w:t>
            </w:r>
          </w:p>
        </w:tc>
      </w:tr>
      <w:tr w:rsidR="002B72FA" w:rsidTr="009A2701">
        <w:tc>
          <w:tcPr>
            <w:tcW w:w="675" w:type="dxa"/>
          </w:tcPr>
          <w:p w:rsidR="002B72FA" w:rsidRPr="00E95A90" w:rsidRDefault="002B72FA" w:rsidP="009A2701">
            <w:pPr>
              <w:jc w:val="center"/>
              <w:rPr>
                <w:rFonts w:ascii="Times New Roman" w:hAnsi="Times New Roman" w:cs="Times New Roman"/>
                <w:sz w:val="24"/>
                <w:szCs w:val="24"/>
              </w:rPr>
            </w:pPr>
            <w:r>
              <w:rPr>
                <w:rFonts w:ascii="Times New Roman" w:hAnsi="Times New Roman" w:cs="Times New Roman"/>
                <w:sz w:val="24"/>
                <w:szCs w:val="24"/>
              </w:rPr>
              <w:t>10</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 д.</w:t>
            </w:r>
            <w:r>
              <w:rPr>
                <w:rFonts w:ascii="Times New Roman" w:eastAsia="Calibri" w:hAnsi="Times New Roman" w:cs="Times New Roman"/>
                <w:sz w:val="24"/>
                <w:szCs w:val="24"/>
              </w:rPr>
              <w:t xml:space="preserve"> Спирово, ул. Цветочная, в начале улицы около д. № 2 и в конце улицы около д. № 19</w:t>
            </w:r>
          </w:p>
          <w:p w:rsidR="002B72FA" w:rsidRPr="00291CDC" w:rsidRDefault="002B72FA" w:rsidP="009A2701">
            <w:pPr>
              <w:jc w:val="center"/>
              <w:rPr>
                <w:rFonts w:ascii="Times New Roman" w:hAnsi="Times New Roman" w:cs="Times New Roman"/>
                <w:sz w:val="24"/>
                <w:szCs w:val="24"/>
              </w:rPr>
            </w:pP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2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2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 xml:space="preserve"> (по одному на контейнерной площадке)</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 xml:space="preserve">75 куб.м.  </w:t>
            </w: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Default="002B72FA" w:rsidP="009A2701">
            <w:pPr>
              <w:jc w:val="center"/>
              <w:rPr>
                <w:rFonts w:ascii="Times New Roman"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1C5060"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b/>
                <w:sz w:val="28"/>
                <w:szCs w:val="28"/>
              </w:rPr>
            </w:pPr>
            <w:r>
              <w:rPr>
                <w:rFonts w:ascii="Times New Roman" w:hAnsi="Times New Roman" w:cs="Times New Roman"/>
                <w:sz w:val="24"/>
                <w:szCs w:val="24"/>
              </w:rPr>
              <w:t>у</w:t>
            </w:r>
            <w:r w:rsidRPr="001C2975">
              <w:rPr>
                <w:rFonts w:ascii="Times New Roman" w:hAnsi="Times New Roman" w:cs="Times New Roman"/>
                <w:sz w:val="24"/>
                <w:szCs w:val="24"/>
              </w:rPr>
              <w:t>л.</w:t>
            </w:r>
            <w:r>
              <w:rPr>
                <w:rFonts w:ascii="Times New Roman" w:hAnsi="Times New Roman" w:cs="Times New Roman"/>
                <w:sz w:val="24"/>
                <w:szCs w:val="24"/>
              </w:rPr>
              <w:t xml:space="preserve"> Цветочная</w:t>
            </w:r>
          </w:p>
        </w:tc>
      </w:tr>
      <w:tr w:rsidR="002B72FA" w:rsidTr="009A2701">
        <w:tc>
          <w:tcPr>
            <w:tcW w:w="675" w:type="dxa"/>
          </w:tcPr>
          <w:p w:rsidR="002B72FA" w:rsidRPr="00E95A90" w:rsidRDefault="002B72FA" w:rsidP="009A2701">
            <w:pPr>
              <w:jc w:val="center"/>
              <w:rPr>
                <w:rFonts w:ascii="Times New Roman" w:hAnsi="Times New Roman" w:cs="Times New Roman"/>
                <w:sz w:val="24"/>
                <w:szCs w:val="24"/>
              </w:rPr>
            </w:pPr>
            <w:r>
              <w:rPr>
                <w:rFonts w:ascii="Times New Roman" w:hAnsi="Times New Roman" w:cs="Times New Roman"/>
                <w:sz w:val="24"/>
                <w:szCs w:val="24"/>
              </w:rPr>
              <w:t>11</w:t>
            </w:r>
          </w:p>
        </w:tc>
        <w:tc>
          <w:tcPr>
            <w:tcW w:w="3828" w:type="dxa"/>
          </w:tcPr>
          <w:p w:rsidR="002B72FA" w:rsidRPr="00291CDC" w:rsidRDefault="002B72FA" w:rsidP="009A2701">
            <w:pPr>
              <w:jc w:val="center"/>
              <w:rPr>
                <w:rFonts w:ascii="Times New Roman"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 д.</w:t>
            </w:r>
            <w:r>
              <w:rPr>
                <w:rFonts w:ascii="Times New Roman" w:eastAsia="Calibri" w:hAnsi="Times New Roman" w:cs="Times New Roman"/>
                <w:sz w:val="24"/>
                <w:szCs w:val="24"/>
              </w:rPr>
              <w:t xml:space="preserve"> Будилово, около д. № 9</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1 </w:t>
            </w:r>
            <w:r w:rsidRPr="009B4AC2">
              <w:rPr>
                <w:rFonts w:ascii="Times New Roman" w:eastAsia="Calibri" w:hAnsi="Times New Roman" w:cs="Times New Roman"/>
                <w:sz w:val="24"/>
                <w:szCs w:val="24"/>
              </w:rPr>
              <w:t>шт.</w:t>
            </w:r>
          </w:p>
          <w:p w:rsidR="002B72FA" w:rsidRDefault="002B72FA" w:rsidP="009A2701">
            <w:pPr>
              <w:jc w:val="center"/>
              <w:rPr>
                <w:rFonts w:ascii="Times New Roman" w:hAnsi="Times New Roman" w:cs="Times New Roman"/>
                <w:b/>
                <w:sz w:val="28"/>
                <w:szCs w:val="28"/>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75 куб.м.</w:t>
            </w: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Default="002B72FA" w:rsidP="009A2701">
            <w:pPr>
              <w:jc w:val="center"/>
              <w:rPr>
                <w:rFonts w:ascii="Times New Roman"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1C5060"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Pr="00951D3B" w:rsidRDefault="002B72FA" w:rsidP="009A2701">
            <w:pPr>
              <w:jc w:val="center"/>
              <w:rPr>
                <w:rFonts w:ascii="Times New Roman" w:hAnsi="Times New Roman" w:cs="Times New Roman"/>
                <w:sz w:val="24"/>
                <w:szCs w:val="24"/>
              </w:rPr>
            </w:pPr>
            <w:r>
              <w:rPr>
                <w:rFonts w:ascii="Times New Roman" w:hAnsi="Times New Roman" w:cs="Times New Roman"/>
                <w:sz w:val="24"/>
                <w:szCs w:val="24"/>
              </w:rPr>
              <w:t>д. Будилово</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12</w:t>
            </w:r>
          </w:p>
        </w:tc>
        <w:tc>
          <w:tcPr>
            <w:tcW w:w="3828" w:type="dxa"/>
          </w:tcPr>
          <w:p w:rsidR="002B72FA" w:rsidRPr="00291CDC" w:rsidRDefault="002B72FA" w:rsidP="009A2701">
            <w:pPr>
              <w:jc w:val="center"/>
              <w:rPr>
                <w:rFonts w:ascii="Times New Roman"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w:t>
            </w:r>
            <w:r w:rsidRPr="00291CDC">
              <w:rPr>
                <w:rFonts w:ascii="Times New Roman" w:eastAsia="Calibri" w:hAnsi="Times New Roman" w:cs="Times New Roman"/>
                <w:sz w:val="24"/>
                <w:szCs w:val="24"/>
              </w:rPr>
              <w:lastRenderedPageBreak/>
              <w:t>район, д.</w:t>
            </w:r>
            <w:r>
              <w:rPr>
                <w:rFonts w:ascii="Times New Roman" w:eastAsia="Calibri" w:hAnsi="Times New Roman" w:cs="Times New Roman"/>
                <w:sz w:val="24"/>
                <w:szCs w:val="24"/>
              </w:rPr>
              <w:t xml:space="preserve"> Большое Петрово, около д. № 3</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lastRenderedPageBreak/>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lastRenderedPageBreak/>
              <w:t>без твердого покрытия и ограждения</w:t>
            </w:r>
            <w:r>
              <w:rPr>
                <w:rFonts w:ascii="Times New Roman" w:eastAsia="Calibri" w:hAnsi="Times New Roman" w:cs="Times New Roman"/>
                <w:sz w:val="24"/>
                <w:szCs w:val="24"/>
              </w:rPr>
              <w:t xml:space="preserve"> – 1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1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 xml:space="preserve">75 куб.м.  </w:t>
            </w: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lastRenderedPageBreak/>
              <w:t xml:space="preserve">Муниципальное образование </w:t>
            </w:r>
            <w:r w:rsidRPr="00B4306D">
              <w:rPr>
                <w:rFonts w:ascii="Times New Roman" w:hAnsi="Times New Roman" w:cs="Times New Roman"/>
                <w:sz w:val="24"/>
                <w:szCs w:val="24"/>
              </w:rPr>
              <w:lastRenderedPageBreak/>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Default="002B72FA" w:rsidP="009A2701">
            <w:pPr>
              <w:jc w:val="center"/>
              <w:rPr>
                <w:rFonts w:ascii="Times New Roman"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lastRenderedPageBreak/>
              <w:t>Частные домовладения:</w:t>
            </w:r>
          </w:p>
          <w:p w:rsidR="002B72FA" w:rsidRPr="00951D3B" w:rsidRDefault="002B72FA" w:rsidP="009A2701">
            <w:pPr>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951D3B">
              <w:rPr>
                <w:rFonts w:ascii="Times New Roman" w:hAnsi="Times New Roman" w:cs="Times New Roman"/>
                <w:sz w:val="24"/>
                <w:szCs w:val="24"/>
              </w:rPr>
              <w:t>. Большое Петрово</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828" w:type="dxa"/>
          </w:tcPr>
          <w:p w:rsidR="002B72FA" w:rsidRPr="00291CDC" w:rsidRDefault="002B72FA" w:rsidP="009A2701">
            <w:pPr>
              <w:jc w:val="center"/>
              <w:rPr>
                <w:rFonts w:ascii="Times New Roman"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 д.</w:t>
            </w:r>
            <w:r>
              <w:rPr>
                <w:rFonts w:ascii="Times New Roman" w:eastAsia="Calibri" w:hAnsi="Times New Roman" w:cs="Times New Roman"/>
                <w:sz w:val="24"/>
                <w:szCs w:val="24"/>
              </w:rPr>
              <w:t xml:space="preserve"> Козленево, в начале деревни около д. №  2</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1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 xml:space="preserve">75 куб.м.  </w:t>
            </w: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Default="002B72FA" w:rsidP="009A2701">
            <w:pPr>
              <w:jc w:val="center"/>
              <w:rPr>
                <w:rFonts w:ascii="Times New Roman"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д. Козленево</w:t>
            </w:r>
          </w:p>
          <w:p w:rsidR="002B72FA" w:rsidRDefault="002B72FA" w:rsidP="009A2701">
            <w:pPr>
              <w:jc w:val="center"/>
              <w:rPr>
                <w:rFonts w:ascii="Times New Roman" w:hAnsi="Times New Roman" w:cs="Times New Roman"/>
                <w:b/>
                <w:sz w:val="28"/>
                <w:szCs w:val="28"/>
              </w:rPr>
            </w:pP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14</w:t>
            </w:r>
          </w:p>
        </w:tc>
        <w:tc>
          <w:tcPr>
            <w:tcW w:w="3828" w:type="dxa"/>
          </w:tcPr>
          <w:p w:rsidR="002B72FA" w:rsidRPr="00291CDC" w:rsidRDefault="002B72FA" w:rsidP="009A2701">
            <w:pPr>
              <w:jc w:val="center"/>
              <w:rPr>
                <w:rFonts w:ascii="Times New Roman"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xml:space="preserve"> пос. Левошинка, в начале улицы Школьная, около д. № 1</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2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 xml:space="preserve">75 куб.м.  </w:t>
            </w: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Default="002B72FA" w:rsidP="009A2701">
            <w:pPr>
              <w:jc w:val="center"/>
              <w:rPr>
                <w:rFonts w:ascii="Times New Roman"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 xml:space="preserve">ул. Школьная, </w:t>
            </w:r>
          </w:p>
          <w:p w:rsidR="002B72FA" w:rsidRPr="00784562" w:rsidRDefault="002B72FA" w:rsidP="009A2701">
            <w:pPr>
              <w:jc w:val="center"/>
              <w:rPr>
                <w:rFonts w:ascii="Times New Roman" w:hAnsi="Times New Roman" w:cs="Times New Roman"/>
                <w:sz w:val="24"/>
                <w:szCs w:val="24"/>
              </w:rPr>
            </w:pPr>
            <w:r>
              <w:rPr>
                <w:rFonts w:ascii="Times New Roman" w:hAnsi="Times New Roman" w:cs="Times New Roman"/>
                <w:sz w:val="24"/>
                <w:szCs w:val="24"/>
              </w:rPr>
              <w:t>ул. Железнодорожная</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15</w:t>
            </w:r>
          </w:p>
        </w:tc>
        <w:tc>
          <w:tcPr>
            <w:tcW w:w="3828" w:type="dxa"/>
          </w:tcPr>
          <w:p w:rsidR="002B72FA" w:rsidRPr="00291CDC" w:rsidRDefault="002B72FA" w:rsidP="009A2701">
            <w:pPr>
              <w:jc w:val="center"/>
              <w:rPr>
                <w:rFonts w:ascii="Times New Roman"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xml:space="preserve"> с. Ободово, у здание магазина д. № 22, д. № 47</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2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 xml:space="preserve"> </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2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(по одному на  контейнерной площадке).</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 xml:space="preserve">75 куб.м.  </w:t>
            </w: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lastRenderedPageBreak/>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Адрес (место нахождения) постоянно </w:t>
            </w:r>
            <w:r w:rsidRPr="00B4306D">
              <w:rPr>
                <w:rFonts w:ascii="Times New Roman" w:eastAsia="Calibri" w:hAnsi="Times New Roman" w:cs="Times New Roman"/>
                <w:sz w:val="24"/>
                <w:szCs w:val="24"/>
              </w:rPr>
              <w:lastRenderedPageBreak/>
              <w:t>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Default="002B72FA" w:rsidP="009A2701">
            <w:pPr>
              <w:jc w:val="center"/>
              <w:rPr>
                <w:rFonts w:ascii="Times New Roman"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lastRenderedPageBreak/>
              <w:t>Частные домовладения</w:t>
            </w:r>
          </w:p>
          <w:p w:rsidR="002B72FA" w:rsidRDefault="002B72FA" w:rsidP="009A2701">
            <w:pPr>
              <w:jc w:val="center"/>
              <w:rPr>
                <w:rFonts w:ascii="Times New Roman" w:hAnsi="Times New Roman" w:cs="Times New Roman"/>
                <w:b/>
                <w:sz w:val="28"/>
                <w:szCs w:val="28"/>
              </w:rPr>
            </w:pP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828" w:type="dxa"/>
          </w:tcPr>
          <w:p w:rsidR="002B72FA" w:rsidRPr="00291CDC" w:rsidRDefault="002B72FA" w:rsidP="009A2701">
            <w:pPr>
              <w:jc w:val="center"/>
              <w:rPr>
                <w:rFonts w:ascii="Times New Roman"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xml:space="preserve"> д. Климово,  д. № 2, д. № 36</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2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2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 xml:space="preserve"> (по одному на  контейнерной площадке).</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 xml:space="preserve">75 куб.м.  </w:t>
            </w: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Default="002B72FA" w:rsidP="009A2701">
            <w:pPr>
              <w:jc w:val="center"/>
              <w:rPr>
                <w:rFonts w:ascii="Times New Roman"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b/>
                <w:sz w:val="28"/>
                <w:szCs w:val="28"/>
              </w:rPr>
            </w:pP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17</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xml:space="preserve">, пос. Новое Ободово, </w:t>
            </w:r>
          </w:p>
          <w:p w:rsidR="002B72FA" w:rsidRPr="00291CDC" w:rsidRDefault="002B72FA" w:rsidP="009A2701">
            <w:pPr>
              <w:jc w:val="center"/>
              <w:rPr>
                <w:rFonts w:ascii="Times New Roman" w:hAnsi="Times New Roman" w:cs="Times New Roman"/>
                <w:sz w:val="24"/>
                <w:szCs w:val="24"/>
              </w:rPr>
            </w:pPr>
            <w:r>
              <w:rPr>
                <w:rFonts w:ascii="Times New Roman" w:eastAsia="Calibri" w:hAnsi="Times New Roman" w:cs="Times New Roman"/>
                <w:sz w:val="24"/>
                <w:szCs w:val="24"/>
              </w:rPr>
              <w:t>ул. Центральная, у здания бывшего магазина д. № 12</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2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 xml:space="preserve">75 куб.м.  </w:t>
            </w:r>
          </w:p>
          <w:p w:rsidR="002B72FA" w:rsidRDefault="002B72FA" w:rsidP="009A2701">
            <w:pPr>
              <w:jc w:val="center"/>
              <w:rPr>
                <w:rFonts w:ascii="Times New Roman" w:hAnsi="Times New Roman" w:cs="Times New Roman"/>
                <w:b/>
                <w:sz w:val="28"/>
                <w:szCs w:val="28"/>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Default="002B72FA" w:rsidP="009A2701">
            <w:pPr>
              <w:jc w:val="center"/>
              <w:rPr>
                <w:rFonts w:ascii="Times New Roman"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у</w:t>
            </w:r>
            <w:r w:rsidRPr="00784562">
              <w:rPr>
                <w:rFonts w:ascii="Times New Roman" w:hAnsi="Times New Roman" w:cs="Times New Roman"/>
                <w:sz w:val="24"/>
                <w:szCs w:val="24"/>
              </w:rPr>
              <w:t>л. Центральная</w:t>
            </w:r>
          </w:p>
          <w:p w:rsidR="002B72FA" w:rsidRPr="00784562" w:rsidRDefault="002B72FA" w:rsidP="009A2701">
            <w:pPr>
              <w:jc w:val="center"/>
              <w:rPr>
                <w:rFonts w:ascii="Times New Roman" w:hAnsi="Times New Roman" w:cs="Times New Roman"/>
                <w:sz w:val="24"/>
                <w:szCs w:val="24"/>
              </w:rPr>
            </w:pP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18</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пос. Новое Ободово,</w:t>
            </w:r>
          </w:p>
          <w:p w:rsidR="002B72FA" w:rsidRPr="00291CDC" w:rsidRDefault="002B72FA" w:rsidP="009A2701">
            <w:pPr>
              <w:jc w:val="center"/>
              <w:rPr>
                <w:rFonts w:ascii="Times New Roman" w:hAnsi="Times New Roman" w:cs="Times New Roman"/>
                <w:sz w:val="24"/>
                <w:szCs w:val="24"/>
              </w:rPr>
            </w:pPr>
            <w:r>
              <w:rPr>
                <w:rFonts w:ascii="Times New Roman" w:eastAsia="Calibri" w:hAnsi="Times New Roman" w:cs="Times New Roman"/>
                <w:sz w:val="24"/>
                <w:szCs w:val="24"/>
              </w:rPr>
              <w:t>ул. Лесная,  около д. № 8</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1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0,</w:t>
            </w:r>
            <w:r w:rsidRPr="009B4AC2">
              <w:rPr>
                <w:rFonts w:ascii="Times New Roman" w:eastAsia="Calibri" w:hAnsi="Times New Roman" w:cs="Times New Roman"/>
                <w:sz w:val="24"/>
                <w:szCs w:val="24"/>
              </w:rPr>
              <w:t xml:space="preserve">75 куб.м.  </w:t>
            </w:r>
          </w:p>
          <w:p w:rsidR="002B72FA" w:rsidRDefault="002B72FA" w:rsidP="009A2701">
            <w:pPr>
              <w:jc w:val="both"/>
              <w:rPr>
                <w:rFonts w:ascii="Times New Roman" w:eastAsia="Calibri" w:hAnsi="Times New Roman" w:cs="Times New Roman"/>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Default="002B72FA" w:rsidP="009A2701">
            <w:pPr>
              <w:jc w:val="center"/>
              <w:rPr>
                <w:rFonts w:ascii="Times New Roman" w:hAnsi="Times New Roman" w:cs="Times New Roman"/>
                <w:sz w:val="24"/>
                <w:szCs w:val="24"/>
              </w:rPr>
            </w:pPr>
            <w:r w:rsidRPr="00B4306D">
              <w:rPr>
                <w:rFonts w:ascii="Times New Roman" w:eastAsia="Calibri" w:hAnsi="Times New Roman" w:cs="Times New Roman"/>
                <w:sz w:val="24"/>
                <w:szCs w:val="24"/>
              </w:rPr>
              <w:lastRenderedPageBreak/>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lastRenderedPageBreak/>
              <w:t>Частные домовладения:</w:t>
            </w:r>
          </w:p>
          <w:p w:rsidR="002B72FA" w:rsidRDefault="002B72FA" w:rsidP="009A2701">
            <w:pPr>
              <w:jc w:val="center"/>
              <w:rPr>
                <w:rFonts w:ascii="Times New Roman" w:hAnsi="Times New Roman" w:cs="Times New Roman"/>
                <w:sz w:val="24"/>
                <w:szCs w:val="24"/>
              </w:rPr>
            </w:pPr>
            <w:r w:rsidRPr="00784562">
              <w:rPr>
                <w:rFonts w:ascii="Times New Roman" w:hAnsi="Times New Roman" w:cs="Times New Roman"/>
                <w:sz w:val="24"/>
                <w:szCs w:val="24"/>
              </w:rPr>
              <w:t>ул. Лесная</w:t>
            </w:r>
            <w:r>
              <w:rPr>
                <w:rFonts w:ascii="Times New Roman" w:hAnsi="Times New Roman" w:cs="Times New Roman"/>
                <w:sz w:val="24"/>
                <w:szCs w:val="24"/>
              </w:rPr>
              <w:t>, СДК</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пос. Новое Ободово,</w:t>
            </w:r>
          </w:p>
          <w:p w:rsidR="002B72FA" w:rsidRDefault="002B72FA" w:rsidP="009A270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ул. Интернациональная, около </w:t>
            </w:r>
          </w:p>
          <w:p w:rsidR="002B72FA" w:rsidRPr="00291CDC" w:rsidRDefault="002B72FA" w:rsidP="009A2701">
            <w:pPr>
              <w:jc w:val="center"/>
              <w:rPr>
                <w:rFonts w:ascii="Times New Roman" w:hAnsi="Times New Roman" w:cs="Times New Roman"/>
                <w:sz w:val="24"/>
                <w:szCs w:val="24"/>
              </w:rPr>
            </w:pPr>
            <w:r>
              <w:rPr>
                <w:rFonts w:ascii="Times New Roman" w:eastAsia="Calibri" w:hAnsi="Times New Roman" w:cs="Times New Roman"/>
                <w:sz w:val="24"/>
                <w:szCs w:val="24"/>
              </w:rPr>
              <w:t xml:space="preserve"> д. № 16</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1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 xml:space="preserve">0,75 </w:t>
            </w:r>
            <w:r w:rsidRPr="009B4AC2">
              <w:rPr>
                <w:rFonts w:ascii="Times New Roman" w:eastAsia="Calibri" w:hAnsi="Times New Roman" w:cs="Times New Roman"/>
                <w:sz w:val="24"/>
                <w:szCs w:val="24"/>
              </w:rPr>
              <w:t xml:space="preserve">куб.м.  </w:t>
            </w:r>
          </w:p>
          <w:p w:rsidR="002B72FA" w:rsidRDefault="002B72FA" w:rsidP="009A2701">
            <w:pPr>
              <w:jc w:val="both"/>
              <w:rPr>
                <w:rFonts w:ascii="Times New Roman" w:eastAsia="Calibri" w:hAnsi="Times New Roman" w:cs="Times New Roman"/>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Default="002B72FA" w:rsidP="009A2701">
            <w:pPr>
              <w:jc w:val="center"/>
              <w:rPr>
                <w:rFonts w:ascii="Times New Roman"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sz w:val="24"/>
                <w:szCs w:val="24"/>
              </w:rPr>
            </w:pPr>
            <w:r w:rsidRPr="00784562">
              <w:rPr>
                <w:rFonts w:ascii="Times New Roman" w:hAnsi="Times New Roman" w:cs="Times New Roman"/>
                <w:sz w:val="24"/>
                <w:szCs w:val="24"/>
              </w:rPr>
              <w:t>ул.</w:t>
            </w:r>
            <w:r>
              <w:rPr>
                <w:rFonts w:ascii="Times New Roman" w:hAnsi="Times New Roman" w:cs="Times New Roman"/>
                <w:sz w:val="24"/>
                <w:szCs w:val="24"/>
              </w:rPr>
              <w:t xml:space="preserve"> Интернациональная</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20</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пос. Новое Ободово,</w:t>
            </w:r>
          </w:p>
          <w:p w:rsidR="002B72FA" w:rsidRPr="00291CDC" w:rsidRDefault="002B72FA" w:rsidP="009A2701">
            <w:pPr>
              <w:jc w:val="center"/>
              <w:rPr>
                <w:rFonts w:ascii="Times New Roman" w:hAnsi="Times New Roman" w:cs="Times New Roman"/>
                <w:sz w:val="24"/>
                <w:szCs w:val="24"/>
              </w:rPr>
            </w:pPr>
            <w:r>
              <w:rPr>
                <w:rFonts w:ascii="Times New Roman" w:eastAsia="Calibri" w:hAnsi="Times New Roman" w:cs="Times New Roman"/>
                <w:sz w:val="24"/>
                <w:szCs w:val="24"/>
              </w:rPr>
              <w:t>в начале ул. Садовая,</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1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 xml:space="preserve">0,75 </w:t>
            </w:r>
            <w:r w:rsidRPr="009B4AC2">
              <w:rPr>
                <w:rFonts w:ascii="Times New Roman" w:eastAsia="Calibri" w:hAnsi="Times New Roman" w:cs="Times New Roman"/>
                <w:sz w:val="24"/>
                <w:szCs w:val="24"/>
              </w:rPr>
              <w:t xml:space="preserve">куб.м.  </w:t>
            </w:r>
          </w:p>
          <w:p w:rsidR="002B72FA" w:rsidRDefault="002B72FA" w:rsidP="009A2701">
            <w:pPr>
              <w:jc w:val="both"/>
              <w:rPr>
                <w:rFonts w:ascii="Times New Roman" w:eastAsia="Calibri" w:hAnsi="Times New Roman" w:cs="Times New Roman"/>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sz w:val="24"/>
                <w:szCs w:val="24"/>
              </w:rPr>
            </w:pPr>
            <w:r w:rsidRPr="00784562">
              <w:rPr>
                <w:rFonts w:ascii="Times New Roman" w:hAnsi="Times New Roman" w:cs="Times New Roman"/>
                <w:sz w:val="24"/>
                <w:szCs w:val="24"/>
              </w:rPr>
              <w:t>ул.</w:t>
            </w:r>
            <w:r>
              <w:rPr>
                <w:rFonts w:ascii="Times New Roman" w:hAnsi="Times New Roman" w:cs="Times New Roman"/>
                <w:sz w:val="24"/>
                <w:szCs w:val="24"/>
              </w:rPr>
              <w:t xml:space="preserve"> Садовая</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21</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xml:space="preserve">, пос. Новое Ободово, </w:t>
            </w:r>
          </w:p>
          <w:p w:rsidR="002B72FA" w:rsidRDefault="002B72FA" w:rsidP="009A2701">
            <w:pPr>
              <w:jc w:val="center"/>
              <w:rPr>
                <w:rFonts w:ascii="Times New Roman" w:eastAsia="Calibri" w:hAnsi="Times New Roman" w:cs="Times New Roman"/>
                <w:sz w:val="24"/>
                <w:szCs w:val="24"/>
              </w:rPr>
            </w:pPr>
            <w:r>
              <w:rPr>
                <w:rFonts w:ascii="Times New Roman" w:eastAsia="Calibri" w:hAnsi="Times New Roman" w:cs="Times New Roman"/>
                <w:sz w:val="24"/>
                <w:szCs w:val="24"/>
              </w:rPr>
              <w:t>ул. Мира около д. № 12</w:t>
            </w:r>
          </w:p>
          <w:p w:rsidR="002B72FA" w:rsidRPr="00291CDC" w:rsidRDefault="002B72FA" w:rsidP="009A2701">
            <w:pPr>
              <w:jc w:val="center"/>
              <w:rPr>
                <w:rFonts w:ascii="Times New Roman" w:hAnsi="Times New Roman" w:cs="Times New Roman"/>
                <w:sz w:val="24"/>
                <w:szCs w:val="24"/>
              </w:rPr>
            </w:pP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1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 xml:space="preserve">0,75 </w:t>
            </w:r>
            <w:r w:rsidRPr="009B4AC2">
              <w:rPr>
                <w:rFonts w:ascii="Times New Roman" w:eastAsia="Calibri" w:hAnsi="Times New Roman" w:cs="Times New Roman"/>
                <w:sz w:val="24"/>
                <w:szCs w:val="24"/>
              </w:rPr>
              <w:t xml:space="preserve">куб.м.  </w:t>
            </w:r>
          </w:p>
          <w:p w:rsidR="002B72FA" w:rsidRDefault="002B72FA" w:rsidP="009A2701">
            <w:pPr>
              <w:jc w:val="both"/>
              <w:rPr>
                <w:rFonts w:ascii="Times New Roman" w:eastAsia="Calibri" w:hAnsi="Times New Roman" w:cs="Times New Roman"/>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sz w:val="24"/>
                <w:szCs w:val="24"/>
              </w:rPr>
            </w:pPr>
            <w:r w:rsidRPr="00784562">
              <w:rPr>
                <w:rFonts w:ascii="Times New Roman" w:hAnsi="Times New Roman" w:cs="Times New Roman"/>
                <w:sz w:val="24"/>
                <w:szCs w:val="24"/>
              </w:rPr>
              <w:t>ул.</w:t>
            </w:r>
            <w:r>
              <w:rPr>
                <w:rFonts w:ascii="Times New Roman" w:hAnsi="Times New Roman" w:cs="Times New Roman"/>
                <w:sz w:val="24"/>
                <w:szCs w:val="24"/>
              </w:rPr>
              <w:t>Мира</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пос. Новое Ободово,</w:t>
            </w:r>
          </w:p>
          <w:p w:rsidR="002B72FA" w:rsidRPr="00291CDC" w:rsidRDefault="002B72FA" w:rsidP="009A2701">
            <w:pPr>
              <w:jc w:val="center"/>
              <w:rPr>
                <w:rFonts w:ascii="Times New Roman" w:hAnsi="Times New Roman" w:cs="Times New Roman"/>
                <w:sz w:val="24"/>
                <w:szCs w:val="24"/>
              </w:rPr>
            </w:pPr>
            <w:r>
              <w:rPr>
                <w:rFonts w:ascii="Times New Roman" w:hAnsi="Times New Roman" w:cs="Times New Roman"/>
                <w:sz w:val="24"/>
                <w:szCs w:val="24"/>
              </w:rPr>
              <w:t>ул. Молодежная, у д. № 15</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2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 xml:space="preserve">0,75 </w:t>
            </w:r>
            <w:r w:rsidRPr="009B4AC2">
              <w:rPr>
                <w:rFonts w:ascii="Times New Roman" w:eastAsia="Calibri" w:hAnsi="Times New Roman" w:cs="Times New Roman"/>
                <w:sz w:val="24"/>
                <w:szCs w:val="24"/>
              </w:rPr>
              <w:t xml:space="preserve">куб.м.  </w:t>
            </w:r>
          </w:p>
          <w:p w:rsidR="002B72FA" w:rsidRDefault="002B72FA" w:rsidP="009A2701">
            <w:pPr>
              <w:jc w:val="both"/>
              <w:rPr>
                <w:rFonts w:ascii="Times New Roman" w:eastAsia="Calibri" w:hAnsi="Times New Roman" w:cs="Times New Roman"/>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sz w:val="24"/>
                <w:szCs w:val="24"/>
              </w:rPr>
            </w:pPr>
            <w:r w:rsidRPr="00784562">
              <w:rPr>
                <w:rFonts w:ascii="Times New Roman" w:hAnsi="Times New Roman" w:cs="Times New Roman"/>
                <w:sz w:val="24"/>
                <w:szCs w:val="24"/>
              </w:rPr>
              <w:t>ул.</w:t>
            </w:r>
            <w:r>
              <w:rPr>
                <w:rFonts w:ascii="Times New Roman" w:hAnsi="Times New Roman" w:cs="Times New Roman"/>
                <w:sz w:val="24"/>
                <w:szCs w:val="24"/>
              </w:rPr>
              <w:t xml:space="preserve"> Молодежная</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23</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пос. Новое Ободово,</w:t>
            </w:r>
          </w:p>
          <w:p w:rsidR="002B72FA" w:rsidRPr="00291CDC" w:rsidRDefault="002B72FA" w:rsidP="009A2701">
            <w:pPr>
              <w:jc w:val="center"/>
              <w:rPr>
                <w:rFonts w:ascii="Times New Roman" w:hAnsi="Times New Roman" w:cs="Times New Roman"/>
                <w:sz w:val="24"/>
                <w:szCs w:val="24"/>
              </w:rPr>
            </w:pPr>
            <w:r>
              <w:rPr>
                <w:rFonts w:ascii="Times New Roman" w:hAnsi="Times New Roman" w:cs="Times New Roman"/>
                <w:sz w:val="24"/>
                <w:szCs w:val="24"/>
              </w:rPr>
              <w:t>в начале ул. Советская, напротив д. № 12</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2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 xml:space="preserve">0,75 </w:t>
            </w:r>
            <w:r w:rsidRPr="009B4AC2">
              <w:rPr>
                <w:rFonts w:ascii="Times New Roman" w:eastAsia="Calibri" w:hAnsi="Times New Roman" w:cs="Times New Roman"/>
                <w:sz w:val="24"/>
                <w:szCs w:val="24"/>
              </w:rPr>
              <w:t xml:space="preserve">куб.м.  </w:t>
            </w:r>
          </w:p>
          <w:p w:rsidR="002B72FA" w:rsidRDefault="002B72FA" w:rsidP="009A2701">
            <w:pPr>
              <w:jc w:val="both"/>
              <w:rPr>
                <w:rFonts w:ascii="Times New Roman" w:eastAsia="Calibri" w:hAnsi="Times New Roman" w:cs="Times New Roman"/>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у</w:t>
            </w:r>
            <w:r w:rsidRPr="00784562">
              <w:rPr>
                <w:rFonts w:ascii="Times New Roman" w:hAnsi="Times New Roman" w:cs="Times New Roman"/>
                <w:sz w:val="24"/>
                <w:szCs w:val="24"/>
              </w:rPr>
              <w:t>л</w:t>
            </w:r>
            <w:r>
              <w:rPr>
                <w:rFonts w:ascii="Times New Roman" w:hAnsi="Times New Roman" w:cs="Times New Roman"/>
                <w:sz w:val="24"/>
                <w:szCs w:val="24"/>
              </w:rPr>
              <w:t>. Советская</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24</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xml:space="preserve">, д. Городок, </w:t>
            </w:r>
          </w:p>
          <w:p w:rsidR="002B72FA" w:rsidRPr="00291CDC" w:rsidRDefault="002B72FA" w:rsidP="009A2701">
            <w:pPr>
              <w:jc w:val="center"/>
              <w:rPr>
                <w:rFonts w:ascii="Times New Roman" w:hAnsi="Times New Roman" w:cs="Times New Roman"/>
                <w:sz w:val="24"/>
                <w:szCs w:val="24"/>
              </w:rPr>
            </w:pPr>
            <w:r>
              <w:rPr>
                <w:rFonts w:ascii="Times New Roman" w:eastAsia="Calibri" w:hAnsi="Times New Roman" w:cs="Times New Roman"/>
                <w:sz w:val="24"/>
                <w:szCs w:val="24"/>
              </w:rPr>
              <w:t>ул. Центральная у д. № 6</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1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 xml:space="preserve">0,75 </w:t>
            </w:r>
            <w:r w:rsidRPr="009B4AC2">
              <w:rPr>
                <w:rFonts w:ascii="Times New Roman" w:eastAsia="Calibri" w:hAnsi="Times New Roman" w:cs="Times New Roman"/>
                <w:sz w:val="24"/>
                <w:szCs w:val="24"/>
              </w:rPr>
              <w:t xml:space="preserve">куб.м.  </w:t>
            </w:r>
          </w:p>
          <w:p w:rsidR="002B72FA" w:rsidRDefault="002B72FA" w:rsidP="009A2701">
            <w:pPr>
              <w:jc w:val="both"/>
              <w:rPr>
                <w:rFonts w:ascii="Times New Roman" w:eastAsia="Calibri" w:hAnsi="Times New Roman" w:cs="Times New Roman"/>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у</w:t>
            </w:r>
            <w:r w:rsidRPr="00784562">
              <w:rPr>
                <w:rFonts w:ascii="Times New Roman" w:hAnsi="Times New Roman" w:cs="Times New Roman"/>
                <w:sz w:val="24"/>
                <w:szCs w:val="24"/>
              </w:rPr>
              <w:t>л</w:t>
            </w:r>
            <w:r>
              <w:rPr>
                <w:rFonts w:ascii="Times New Roman" w:hAnsi="Times New Roman" w:cs="Times New Roman"/>
                <w:sz w:val="24"/>
                <w:szCs w:val="24"/>
              </w:rPr>
              <w:t>. Центральная, СДК</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25</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xml:space="preserve">, д. Городок, </w:t>
            </w:r>
          </w:p>
          <w:p w:rsidR="002B72FA" w:rsidRPr="00291CDC" w:rsidRDefault="002B72FA" w:rsidP="009A2701">
            <w:pPr>
              <w:jc w:val="center"/>
              <w:rPr>
                <w:rFonts w:ascii="Times New Roman" w:hAnsi="Times New Roman" w:cs="Times New Roman"/>
                <w:sz w:val="24"/>
                <w:szCs w:val="24"/>
              </w:rPr>
            </w:pPr>
            <w:r>
              <w:rPr>
                <w:rFonts w:ascii="Times New Roman" w:eastAsia="Calibri" w:hAnsi="Times New Roman" w:cs="Times New Roman"/>
                <w:sz w:val="24"/>
                <w:szCs w:val="24"/>
              </w:rPr>
              <w:t xml:space="preserve">ул. Центральная  у здания бывшей </w:t>
            </w:r>
            <w:r>
              <w:rPr>
                <w:rFonts w:ascii="Times New Roman" w:eastAsia="Calibri" w:hAnsi="Times New Roman" w:cs="Times New Roman"/>
                <w:sz w:val="24"/>
                <w:szCs w:val="24"/>
              </w:rPr>
              <w:lastRenderedPageBreak/>
              <w:t>школы д. № 19</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lastRenderedPageBreak/>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Количество контейнеров – 2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 xml:space="preserve">0,75 </w:t>
            </w:r>
            <w:r w:rsidRPr="009B4AC2">
              <w:rPr>
                <w:rFonts w:ascii="Times New Roman" w:eastAsia="Calibri" w:hAnsi="Times New Roman" w:cs="Times New Roman"/>
                <w:sz w:val="24"/>
                <w:szCs w:val="24"/>
              </w:rPr>
              <w:t xml:space="preserve">куб.м.  </w:t>
            </w:r>
          </w:p>
          <w:p w:rsidR="002B72FA" w:rsidRDefault="002B72FA" w:rsidP="009A2701">
            <w:pPr>
              <w:jc w:val="both"/>
              <w:rPr>
                <w:rFonts w:ascii="Times New Roman" w:eastAsia="Calibri" w:hAnsi="Times New Roman" w:cs="Times New Roman"/>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lastRenderedPageBreak/>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lastRenderedPageBreak/>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lastRenderedPageBreak/>
              <w:t>Частные домовладения:</w:t>
            </w:r>
          </w:p>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у</w:t>
            </w:r>
            <w:r w:rsidRPr="00784562">
              <w:rPr>
                <w:rFonts w:ascii="Times New Roman" w:hAnsi="Times New Roman" w:cs="Times New Roman"/>
                <w:sz w:val="24"/>
                <w:szCs w:val="24"/>
              </w:rPr>
              <w:t>л</w:t>
            </w:r>
            <w:r>
              <w:rPr>
                <w:rFonts w:ascii="Times New Roman" w:hAnsi="Times New Roman" w:cs="Times New Roman"/>
                <w:sz w:val="24"/>
                <w:szCs w:val="24"/>
              </w:rPr>
              <w:t>. Центральная</w:t>
            </w:r>
          </w:p>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пер. Садовый</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xml:space="preserve">, д. Городок, </w:t>
            </w:r>
          </w:p>
          <w:p w:rsidR="002B72FA" w:rsidRPr="00291CDC" w:rsidRDefault="002B72FA" w:rsidP="009A2701">
            <w:pPr>
              <w:jc w:val="center"/>
              <w:rPr>
                <w:rFonts w:ascii="Times New Roman" w:hAnsi="Times New Roman" w:cs="Times New Roman"/>
                <w:sz w:val="24"/>
                <w:szCs w:val="24"/>
              </w:rPr>
            </w:pPr>
            <w:r>
              <w:rPr>
                <w:rFonts w:ascii="Times New Roman" w:eastAsia="Calibri" w:hAnsi="Times New Roman" w:cs="Times New Roman"/>
                <w:sz w:val="24"/>
                <w:szCs w:val="24"/>
              </w:rPr>
              <w:t>ул. Лесная напротив д. № 1</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2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 xml:space="preserve">0,75 </w:t>
            </w:r>
            <w:r w:rsidRPr="009B4AC2">
              <w:rPr>
                <w:rFonts w:ascii="Times New Roman" w:eastAsia="Calibri" w:hAnsi="Times New Roman" w:cs="Times New Roman"/>
                <w:sz w:val="24"/>
                <w:szCs w:val="24"/>
              </w:rPr>
              <w:t xml:space="preserve">куб.м.  </w:t>
            </w:r>
          </w:p>
          <w:p w:rsidR="002B72FA" w:rsidRDefault="002B72FA" w:rsidP="009A2701">
            <w:pPr>
              <w:jc w:val="both"/>
              <w:rPr>
                <w:rFonts w:ascii="Times New Roman" w:eastAsia="Calibri" w:hAnsi="Times New Roman" w:cs="Times New Roman"/>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у</w:t>
            </w:r>
            <w:r w:rsidRPr="00784562">
              <w:rPr>
                <w:rFonts w:ascii="Times New Roman" w:hAnsi="Times New Roman" w:cs="Times New Roman"/>
                <w:sz w:val="24"/>
                <w:szCs w:val="24"/>
              </w:rPr>
              <w:t>л</w:t>
            </w:r>
            <w:r>
              <w:rPr>
                <w:rFonts w:ascii="Times New Roman" w:hAnsi="Times New Roman" w:cs="Times New Roman"/>
                <w:sz w:val="24"/>
                <w:szCs w:val="24"/>
              </w:rPr>
              <w:t>. Лесная</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27</w:t>
            </w:r>
          </w:p>
        </w:tc>
        <w:tc>
          <w:tcPr>
            <w:tcW w:w="3828" w:type="dxa"/>
          </w:tcPr>
          <w:p w:rsidR="002B72FA" w:rsidRDefault="002B72FA" w:rsidP="009A2701">
            <w:pPr>
              <w:jc w:val="center"/>
              <w:rPr>
                <w:rFonts w:ascii="Times New Roman" w:eastAsia="Calibri"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д. Городок</w:t>
            </w:r>
          </w:p>
          <w:p w:rsidR="002B72FA" w:rsidRPr="00291CDC" w:rsidRDefault="002B72FA" w:rsidP="009A2701">
            <w:pPr>
              <w:jc w:val="center"/>
              <w:rPr>
                <w:rFonts w:ascii="Times New Roman" w:hAnsi="Times New Roman" w:cs="Times New Roman"/>
                <w:sz w:val="24"/>
                <w:szCs w:val="24"/>
              </w:rPr>
            </w:pPr>
            <w:r>
              <w:rPr>
                <w:rFonts w:ascii="Times New Roman" w:eastAsia="Calibri" w:hAnsi="Times New Roman" w:cs="Times New Roman"/>
                <w:sz w:val="24"/>
                <w:szCs w:val="24"/>
              </w:rPr>
              <w:t>ул. Молодежная, около здания почты</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1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 xml:space="preserve">0,75 </w:t>
            </w:r>
            <w:r w:rsidRPr="009B4AC2">
              <w:rPr>
                <w:rFonts w:ascii="Times New Roman" w:eastAsia="Calibri" w:hAnsi="Times New Roman" w:cs="Times New Roman"/>
                <w:sz w:val="24"/>
                <w:szCs w:val="24"/>
              </w:rPr>
              <w:t xml:space="preserve">куб.м.  </w:t>
            </w:r>
            <w:r>
              <w:rPr>
                <w:rFonts w:ascii="Times New Roman" w:eastAsia="Calibri" w:hAnsi="Times New Roman" w:cs="Times New Roman"/>
                <w:sz w:val="24"/>
                <w:szCs w:val="24"/>
              </w:rPr>
              <w:t xml:space="preserve"> </w:t>
            </w:r>
          </w:p>
          <w:p w:rsidR="002B72FA" w:rsidRDefault="002B72FA" w:rsidP="009A2701">
            <w:pPr>
              <w:jc w:val="both"/>
              <w:rPr>
                <w:rFonts w:ascii="Times New Roman" w:eastAsia="Calibri" w:hAnsi="Times New Roman" w:cs="Times New Roman"/>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ул. Молодежная</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28</w:t>
            </w:r>
          </w:p>
        </w:tc>
        <w:tc>
          <w:tcPr>
            <w:tcW w:w="3828" w:type="dxa"/>
          </w:tcPr>
          <w:p w:rsidR="002B72FA" w:rsidRPr="00291CDC" w:rsidRDefault="002B72FA" w:rsidP="009A2701">
            <w:pPr>
              <w:jc w:val="center"/>
              <w:rPr>
                <w:rFonts w:ascii="Times New Roman"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д. Городок, на перекрестке ул. Садовая и ул. Лесная</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w:t>
            </w:r>
            <w:r w:rsidR="009D37ED">
              <w:rPr>
                <w:rFonts w:ascii="Times New Roman" w:eastAsia="Calibri" w:hAnsi="Times New Roman" w:cs="Times New Roman"/>
                <w:sz w:val="24"/>
                <w:szCs w:val="24"/>
              </w:rPr>
              <w:t xml:space="preserve">1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 xml:space="preserve">0,75 </w:t>
            </w:r>
            <w:r w:rsidRPr="009B4AC2">
              <w:rPr>
                <w:rFonts w:ascii="Times New Roman" w:eastAsia="Calibri" w:hAnsi="Times New Roman" w:cs="Times New Roman"/>
                <w:sz w:val="24"/>
                <w:szCs w:val="24"/>
              </w:rPr>
              <w:t xml:space="preserve">куб.м.  </w:t>
            </w:r>
            <w:r>
              <w:rPr>
                <w:rFonts w:ascii="Times New Roman" w:eastAsia="Calibri" w:hAnsi="Times New Roman" w:cs="Times New Roman"/>
                <w:sz w:val="24"/>
                <w:szCs w:val="24"/>
              </w:rPr>
              <w:t xml:space="preserve"> </w:t>
            </w:r>
          </w:p>
          <w:p w:rsidR="002B72FA" w:rsidRDefault="002B72FA" w:rsidP="009A2701">
            <w:pPr>
              <w:jc w:val="both"/>
              <w:rPr>
                <w:rFonts w:ascii="Times New Roman" w:eastAsia="Calibri" w:hAnsi="Times New Roman" w:cs="Times New Roman"/>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lastRenderedPageBreak/>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w:t>
            </w:r>
            <w:r w:rsidRPr="00B4306D">
              <w:rPr>
                <w:rFonts w:ascii="Times New Roman" w:eastAsia="Calibri" w:hAnsi="Times New Roman" w:cs="Times New Roman"/>
                <w:sz w:val="24"/>
                <w:szCs w:val="24"/>
              </w:rPr>
              <w:lastRenderedPageBreak/>
              <w:t xml:space="preserve">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Default="002B72FA" w:rsidP="009A2701">
            <w:pPr>
              <w:jc w:val="center"/>
              <w:rPr>
                <w:rFonts w:ascii="Times New Roman" w:eastAsia="Calibri" w:hAnsi="Times New Roman" w:cs="Times New Roman"/>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lastRenderedPageBreak/>
              <w:t>Частные домовладения:</w:t>
            </w:r>
          </w:p>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 xml:space="preserve">ул. Лесная, </w:t>
            </w:r>
          </w:p>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ул. Садовая</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3828" w:type="dxa"/>
          </w:tcPr>
          <w:p w:rsidR="002B72FA" w:rsidRPr="00291CDC" w:rsidRDefault="002B72FA" w:rsidP="009A2701">
            <w:pPr>
              <w:jc w:val="center"/>
              <w:rPr>
                <w:rFonts w:ascii="Times New Roman"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xml:space="preserve">, д. Городок, пер. Садовый, напротив д. № 28 </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контейнеров –  </w:t>
            </w:r>
            <w:r w:rsidR="009D37ED">
              <w:rPr>
                <w:rFonts w:ascii="Times New Roman" w:eastAsia="Calibri" w:hAnsi="Times New Roman" w:cs="Times New Roman"/>
                <w:sz w:val="24"/>
                <w:szCs w:val="24"/>
              </w:rPr>
              <w:t>1</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 xml:space="preserve">0,75 </w:t>
            </w:r>
            <w:r w:rsidRPr="009B4AC2">
              <w:rPr>
                <w:rFonts w:ascii="Times New Roman" w:eastAsia="Calibri" w:hAnsi="Times New Roman" w:cs="Times New Roman"/>
                <w:sz w:val="24"/>
                <w:szCs w:val="24"/>
              </w:rPr>
              <w:t xml:space="preserve">куб.м.  </w:t>
            </w:r>
            <w:r>
              <w:rPr>
                <w:rFonts w:ascii="Times New Roman" w:eastAsia="Calibri" w:hAnsi="Times New Roman" w:cs="Times New Roman"/>
                <w:sz w:val="24"/>
                <w:szCs w:val="24"/>
              </w:rPr>
              <w:t xml:space="preserve"> </w:t>
            </w:r>
          </w:p>
          <w:p w:rsidR="002B72FA" w:rsidRDefault="002B72FA" w:rsidP="009A2701">
            <w:pPr>
              <w:jc w:val="both"/>
              <w:rPr>
                <w:rFonts w:ascii="Times New Roman" w:eastAsia="Calibri" w:hAnsi="Times New Roman" w:cs="Times New Roman"/>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Частные домовладения:</w:t>
            </w:r>
          </w:p>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пер. Садовый</w:t>
            </w:r>
          </w:p>
        </w:tc>
      </w:tr>
      <w:tr w:rsidR="002B72FA" w:rsidTr="009A2701">
        <w:tc>
          <w:tcPr>
            <w:tcW w:w="675"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30</w:t>
            </w:r>
          </w:p>
        </w:tc>
        <w:tc>
          <w:tcPr>
            <w:tcW w:w="3828" w:type="dxa"/>
          </w:tcPr>
          <w:p w:rsidR="002B72FA" w:rsidRPr="00291CDC" w:rsidRDefault="002B72FA" w:rsidP="009A2701">
            <w:pPr>
              <w:jc w:val="center"/>
              <w:rPr>
                <w:rFonts w:ascii="Times New Roman" w:hAnsi="Times New Roman" w:cs="Times New Roman"/>
                <w:sz w:val="24"/>
                <w:szCs w:val="24"/>
              </w:rPr>
            </w:pPr>
            <w:r w:rsidRPr="00291CDC">
              <w:rPr>
                <w:rFonts w:ascii="Times New Roman" w:hAnsi="Times New Roman" w:cs="Times New Roman"/>
                <w:sz w:val="24"/>
                <w:szCs w:val="24"/>
              </w:rPr>
              <w:t>Тверская область, Спировский</w:t>
            </w:r>
            <w:r w:rsidRPr="00291CDC">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 д. Фалино, в начале деревни</w:t>
            </w:r>
          </w:p>
        </w:tc>
        <w:tc>
          <w:tcPr>
            <w:tcW w:w="3543" w:type="dxa"/>
          </w:tcPr>
          <w:p w:rsidR="002B72FA" w:rsidRDefault="002B72FA" w:rsidP="009A2701">
            <w:pPr>
              <w:jc w:val="both"/>
              <w:rPr>
                <w:rFonts w:ascii="Times New Roman" w:eastAsia="Calibri" w:hAnsi="Times New Roman" w:cs="Times New Roman"/>
                <w:sz w:val="24"/>
                <w:szCs w:val="24"/>
              </w:rPr>
            </w:pPr>
            <w:r>
              <w:rPr>
                <w:rFonts w:ascii="Times New Roman" w:eastAsia="Calibri" w:hAnsi="Times New Roman" w:cs="Times New Roman"/>
              </w:rPr>
              <w:t xml:space="preserve">Планируемая открытая  </w:t>
            </w:r>
            <w:r w:rsidRPr="00B4306D">
              <w:rPr>
                <w:rFonts w:ascii="Times New Roman" w:eastAsia="Calibri" w:hAnsi="Times New Roman" w:cs="Times New Roman"/>
              </w:rPr>
              <w:t xml:space="preserve"> площадка </w:t>
            </w:r>
            <w:r>
              <w:rPr>
                <w:rFonts w:ascii="Times New Roman" w:eastAsia="Calibri" w:hAnsi="Times New Roman" w:cs="Times New Roman"/>
              </w:rPr>
              <w:t>без твердого покрытия и ограждения</w:t>
            </w:r>
            <w:r>
              <w:rPr>
                <w:rFonts w:ascii="Times New Roman" w:eastAsia="Calibri" w:hAnsi="Times New Roman" w:cs="Times New Roman"/>
                <w:sz w:val="24"/>
                <w:szCs w:val="24"/>
              </w:rPr>
              <w:t xml:space="preserve"> – 1 </w:t>
            </w:r>
            <w:r w:rsidRPr="009B4AC2">
              <w:rPr>
                <w:rFonts w:ascii="Times New Roman" w:eastAsia="Calibri" w:hAnsi="Times New Roman" w:cs="Times New Roman"/>
                <w:sz w:val="24"/>
                <w:szCs w:val="24"/>
              </w:rPr>
              <w:t>шт</w:t>
            </w:r>
            <w:r>
              <w:rPr>
                <w:rFonts w:ascii="Times New Roman" w:eastAsia="Calibri" w:hAnsi="Times New Roman" w:cs="Times New Roman"/>
                <w:sz w:val="24"/>
                <w:szCs w:val="24"/>
              </w:rPr>
              <w:t>.</w:t>
            </w:r>
          </w:p>
          <w:p w:rsidR="002B72FA" w:rsidRPr="009B4AC2" w:rsidRDefault="002B72FA" w:rsidP="009A2701">
            <w:pPr>
              <w:rPr>
                <w:rFonts w:ascii="Times New Roman" w:eastAsia="Calibri" w:hAnsi="Times New Roman" w:cs="Times New Roman"/>
                <w:sz w:val="24"/>
                <w:szCs w:val="24"/>
              </w:rPr>
            </w:pPr>
            <w:r>
              <w:rPr>
                <w:rFonts w:ascii="Times New Roman" w:eastAsia="Calibri" w:hAnsi="Times New Roman" w:cs="Times New Roman"/>
                <w:sz w:val="24"/>
                <w:szCs w:val="24"/>
              </w:rPr>
              <w:t>Количество контейнеров –</w:t>
            </w:r>
            <w:r w:rsidR="009D37ED">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9B4AC2">
              <w:rPr>
                <w:rFonts w:ascii="Times New Roman" w:eastAsia="Calibri" w:hAnsi="Times New Roman" w:cs="Times New Roman"/>
                <w:sz w:val="24"/>
                <w:szCs w:val="24"/>
              </w:rPr>
              <w:t>шт.</w:t>
            </w:r>
          </w:p>
          <w:p w:rsidR="002B72FA" w:rsidRPr="009B4AC2" w:rsidRDefault="002B72FA" w:rsidP="009A2701">
            <w:pPr>
              <w:rPr>
                <w:rFonts w:ascii="Times New Roman" w:eastAsia="Calibri" w:hAnsi="Times New Roman" w:cs="Times New Roman"/>
                <w:sz w:val="24"/>
                <w:szCs w:val="24"/>
              </w:rPr>
            </w:pPr>
            <w:r w:rsidRPr="009B4AC2">
              <w:rPr>
                <w:rFonts w:ascii="Times New Roman" w:eastAsia="Calibri" w:hAnsi="Times New Roman" w:cs="Times New Roman"/>
                <w:sz w:val="24"/>
                <w:szCs w:val="24"/>
              </w:rPr>
              <w:t xml:space="preserve">объем 1 контейнера </w:t>
            </w:r>
            <w:r>
              <w:rPr>
                <w:rFonts w:ascii="Times New Roman" w:eastAsia="Calibri" w:hAnsi="Times New Roman" w:cs="Times New Roman"/>
                <w:sz w:val="24"/>
                <w:szCs w:val="24"/>
              </w:rPr>
              <w:t xml:space="preserve">0,75 </w:t>
            </w:r>
            <w:r w:rsidRPr="009B4AC2">
              <w:rPr>
                <w:rFonts w:ascii="Times New Roman" w:eastAsia="Calibri" w:hAnsi="Times New Roman" w:cs="Times New Roman"/>
                <w:sz w:val="24"/>
                <w:szCs w:val="24"/>
              </w:rPr>
              <w:t xml:space="preserve">куб.м.  </w:t>
            </w:r>
            <w:r>
              <w:rPr>
                <w:rFonts w:ascii="Times New Roman" w:eastAsia="Calibri" w:hAnsi="Times New Roman" w:cs="Times New Roman"/>
                <w:sz w:val="24"/>
                <w:szCs w:val="24"/>
              </w:rPr>
              <w:t xml:space="preserve"> </w:t>
            </w:r>
          </w:p>
          <w:p w:rsidR="002B72FA" w:rsidRDefault="002B72FA" w:rsidP="009A2701">
            <w:pPr>
              <w:jc w:val="both"/>
              <w:rPr>
                <w:rFonts w:ascii="Times New Roman" w:eastAsia="Calibri" w:hAnsi="Times New Roman" w:cs="Times New Roman"/>
              </w:rPr>
            </w:pPr>
          </w:p>
        </w:tc>
        <w:tc>
          <w:tcPr>
            <w:tcW w:w="4350" w:type="dxa"/>
          </w:tcPr>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Муниципальное образование </w:t>
            </w:r>
            <w:r w:rsidRPr="00B4306D">
              <w:rPr>
                <w:rFonts w:ascii="Times New Roman" w:hAnsi="Times New Roman" w:cs="Times New Roman"/>
                <w:sz w:val="24"/>
                <w:szCs w:val="24"/>
              </w:rPr>
              <w:t>Пеньковское сельское поселение Спировского</w:t>
            </w:r>
            <w:r w:rsidRPr="00B4306D">
              <w:rPr>
                <w:rFonts w:ascii="Times New Roman" w:eastAsia="Calibri" w:hAnsi="Times New Roman" w:cs="Times New Roman"/>
                <w:sz w:val="24"/>
                <w:szCs w:val="24"/>
              </w:rPr>
              <w:t xml:space="preserve"> района Тверской области</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Адрес (место нахождения) постоянно действующего исполнительного органа:</w:t>
            </w:r>
          </w:p>
          <w:p w:rsidR="002B72FA" w:rsidRPr="00B4306D" w:rsidRDefault="002B72FA" w:rsidP="009A2701">
            <w:pPr>
              <w:jc w:val="center"/>
              <w:rPr>
                <w:rFonts w:ascii="Times New Roman" w:hAnsi="Times New Roman" w:cs="Times New Roman"/>
                <w:sz w:val="24"/>
                <w:szCs w:val="24"/>
              </w:rPr>
            </w:pPr>
            <w:r w:rsidRPr="00B4306D">
              <w:rPr>
                <w:rFonts w:ascii="Times New Roman" w:hAnsi="Times New Roman" w:cs="Times New Roman"/>
                <w:sz w:val="24"/>
                <w:szCs w:val="24"/>
              </w:rPr>
              <w:t>171170, Тверская область, Спировский</w:t>
            </w:r>
            <w:r w:rsidRPr="00B4306D">
              <w:rPr>
                <w:rFonts w:ascii="Times New Roman" w:eastAsia="Calibri" w:hAnsi="Times New Roman" w:cs="Times New Roman"/>
                <w:sz w:val="24"/>
                <w:szCs w:val="24"/>
              </w:rPr>
              <w:t xml:space="preserve"> район, </w:t>
            </w:r>
            <w:r w:rsidRPr="00B4306D">
              <w:rPr>
                <w:rFonts w:ascii="Times New Roman" w:hAnsi="Times New Roman" w:cs="Times New Roman"/>
                <w:sz w:val="24"/>
                <w:szCs w:val="24"/>
              </w:rPr>
              <w:t>д. Пеньково</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 xml:space="preserve"> ул. </w:t>
            </w:r>
            <w:r w:rsidRPr="00B4306D">
              <w:rPr>
                <w:rFonts w:ascii="Times New Roman" w:hAnsi="Times New Roman" w:cs="Times New Roman"/>
                <w:sz w:val="24"/>
                <w:szCs w:val="24"/>
              </w:rPr>
              <w:t>Советов,  д.7</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ОГРН</w:t>
            </w:r>
          </w:p>
          <w:p w:rsidR="002B72FA" w:rsidRPr="00B4306D" w:rsidRDefault="002B72FA" w:rsidP="009A2701">
            <w:pPr>
              <w:jc w:val="center"/>
              <w:rPr>
                <w:rFonts w:ascii="Times New Roman" w:eastAsia="Calibri" w:hAnsi="Times New Roman" w:cs="Times New Roman"/>
                <w:sz w:val="24"/>
                <w:szCs w:val="24"/>
              </w:rPr>
            </w:pPr>
            <w:r w:rsidRPr="00B4306D">
              <w:rPr>
                <w:rFonts w:ascii="Times New Roman" w:eastAsia="Calibri" w:hAnsi="Times New Roman" w:cs="Times New Roman"/>
                <w:sz w:val="24"/>
                <w:szCs w:val="24"/>
              </w:rPr>
              <w:t>105691</w:t>
            </w:r>
            <w:r w:rsidRPr="00B4306D">
              <w:rPr>
                <w:rFonts w:ascii="Times New Roman" w:hAnsi="Times New Roman" w:cs="Times New Roman"/>
                <w:sz w:val="24"/>
                <w:szCs w:val="24"/>
              </w:rPr>
              <w:t>8019894</w:t>
            </w:r>
            <w:r>
              <w:rPr>
                <w:rFonts w:ascii="Times New Roman" w:hAnsi="Times New Roman" w:cs="Times New Roman"/>
                <w:sz w:val="24"/>
                <w:szCs w:val="24"/>
              </w:rPr>
              <w:t>3</w:t>
            </w:r>
          </w:p>
        </w:tc>
        <w:tc>
          <w:tcPr>
            <w:tcW w:w="3099" w:type="dxa"/>
          </w:tcPr>
          <w:p w:rsidR="002B72FA" w:rsidRDefault="002B72FA" w:rsidP="009A2701">
            <w:pPr>
              <w:jc w:val="center"/>
              <w:rPr>
                <w:rFonts w:ascii="Times New Roman" w:hAnsi="Times New Roman" w:cs="Times New Roman"/>
                <w:sz w:val="24"/>
                <w:szCs w:val="24"/>
              </w:rPr>
            </w:pPr>
            <w:r>
              <w:rPr>
                <w:rFonts w:ascii="Times New Roman" w:hAnsi="Times New Roman" w:cs="Times New Roman"/>
                <w:sz w:val="24"/>
                <w:szCs w:val="24"/>
              </w:rPr>
              <w:t xml:space="preserve">КФХ «Медведица» </w:t>
            </w:r>
          </w:p>
        </w:tc>
      </w:tr>
    </w:tbl>
    <w:p w:rsidR="002B72FA" w:rsidRDefault="002B72FA" w:rsidP="002B72FA">
      <w:pPr>
        <w:jc w:val="center"/>
        <w:rPr>
          <w:rFonts w:ascii="Times New Roman" w:hAnsi="Times New Roman" w:cs="Times New Roman"/>
          <w:b/>
          <w:sz w:val="28"/>
          <w:szCs w:val="28"/>
        </w:rPr>
      </w:pPr>
    </w:p>
    <w:p w:rsidR="002B72FA" w:rsidRDefault="002B72FA" w:rsidP="002B72FA">
      <w:pPr>
        <w:jc w:val="center"/>
        <w:rPr>
          <w:rFonts w:ascii="Times New Roman" w:hAnsi="Times New Roman" w:cs="Times New Roman"/>
          <w:b/>
          <w:sz w:val="28"/>
          <w:szCs w:val="28"/>
        </w:rPr>
      </w:pPr>
    </w:p>
    <w:p w:rsidR="002B72FA" w:rsidRDefault="002B72FA" w:rsidP="002B72FA">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B72FA" w:rsidRPr="00A504AA" w:rsidRDefault="002B72FA" w:rsidP="002B72FA">
      <w:pPr>
        <w:jc w:val="center"/>
        <w:rPr>
          <w:rFonts w:ascii="Times New Roman" w:hAnsi="Times New Roman" w:cs="Times New Roman"/>
          <w:b/>
          <w:sz w:val="28"/>
          <w:szCs w:val="28"/>
        </w:rPr>
      </w:pPr>
    </w:p>
    <w:p w:rsidR="002B72FA" w:rsidRDefault="002B72FA" w:rsidP="002B72FA">
      <w:pPr>
        <w:jc w:val="both"/>
        <w:sectPr w:rsidR="002B72FA" w:rsidSect="00F3317C">
          <w:pgSz w:w="16838" w:h="11906" w:orient="landscape" w:code="9"/>
          <w:pgMar w:top="1701" w:right="425" w:bottom="851" w:left="1134" w:header="709" w:footer="709" w:gutter="0"/>
          <w:cols w:space="708"/>
          <w:titlePg/>
          <w:docGrid w:linePitch="360"/>
        </w:sectPr>
      </w:pPr>
    </w:p>
    <w:p w:rsidR="002B72FA" w:rsidRPr="00C72F1E" w:rsidRDefault="002B72FA" w:rsidP="002B72FA">
      <w:pPr>
        <w:rPr>
          <w:rFonts w:ascii="Times New Roman" w:hAnsi="Times New Roman" w:cs="Times New Roman"/>
          <w:sz w:val="28"/>
          <w:szCs w:val="28"/>
        </w:rPr>
      </w:pPr>
    </w:p>
    <w:p w:rsidR="002B72FA" w:rsidRPr="00C72F1E" w:rsidRDefault="002B72FA" w:rsidP="002B72FA">
      <w:pPr>
        <w:spacing w:after="0" w:line="240" w:lineRule="auto"/>
        <w:ind w:left="5680"/>
        <w:jc w:val="right"/>
        <w:rPr>
          <w:rFonts w:ascii="Times New Roman" w:hAnsi="Times New Roman" w:cs="Times New Roman"/>
        </w:rPr>
      </w:pPr>
      <w:r>
        <w:rPr>
          <w:rFonts w:ascii="Times New Roman" w:hAnsi="Times New Roman" w:cs="Times New Roman"/>
        </w:rPr>
        <w:t>Приложение № 5</w:t>
      </w:r>
    </w:p>
    <w:p w:rsidR="002B72FA" w:rsidRPr="00C72F1E" w:rsidRDefault="002B72FA" w:rsidP="002B72FA">
      <w:pPr>
        <w:spacing w:after="0" w:line="240" w:lineRule="auto"/>
        <w:ind w:left="5680"/>
        <w:jc w:val="right"/>
        <w:rPr>
          <w:rFonts w:ascii="Times New Roman" w:hAnsi="Times New Roman" w:cs="Times New Roman"/>
        </w:rPr>
      </w:pPr>
      <w:r w:rsidRPr="00C72F1E">
        <w:rPr>
          <w:rFonts w:ascii="Times New Roman" w:hAnsi="Times New Roman" w:cs="Times New Roman"/>
        </w:rPr>
        <w:t>к постановлению администрации</w:t>
      </w:r>
    </w:p>
    <w:p w:rsidR="002B72FA" w:rsidRPr="00C72F1E" w:rsidRDefault="002B72FA" w:rsidP="002B72FA">
      <w:pPr>
        <w:spacing w:after="0" w:line="240" w:lineRule="auto"/>
        <w:ind w:left="5680"/>
        <w:jc w:val="right"/>
        <w:rPr>
          <w:rFonts w:ascii="Times New Roman" w:hAnsi="Times New Roman" w:cs="Times New Roman"/>
        </w:rPr>
      </w:pPr>
      <w:r w:rsidRPr="00C72F1E">
        <w:rPr>
          <w:rFonts w:ascii="Times New Roman" w:hAnsi="Times New Roman" w:cs="Times New Roman"/>
        </w:rPr>
        <w:t>Пеньковского сельского поселения</w:t>
      </w:r>
    </w:p>
    <w:p w:rsidR="002B72FA" w:rsidRPr="00C72F1E" w:rsidRDefault="002B72FA" w:rsidP="002B72FA">
      <w:pPr>
        <w:spacing w:after="0" w:line="240" w:lineRule="auto"/>
        <w:ind w:left="5680"/>
        <w:jc w:val="right"/>
        <w:rPr>
          <w:rFonts w:ascii="Times New Roman" w:hAnsi="Times New Roman" w:cs="Times New Roman"/>
        </w:rPr>
      </w:pPr>
      <w:r w:rsidRPr="00C72F1E">
        <w:rPr>
          <w:rFonts w:ascii="Times New Roman" w:hAnsi="Times New Roman" w:cs="Times New Roman"/>
        </w:rPr>
        <w:t xml:space="preserve">       </w:t>
      </w:r>
      <w:r>
        <w:rPr>
          <w:rFonts w:ascii="Times New Roman" w:hAnsi="Times New Roman" w:cs="Times New Roman"/>
        </w:rPr>
        <w:t xml:space="preserve">         от 19.03.2019 г. № 6</w:t>
      </w:r>
    </w:p>
    <w:p w:rsidR="002B72FA" w:rsidRDefault="002B72FA" w:rsidP="002B72FA">
      <w:pPr>
        <w:spacing w:after="0" w:line="240" w:lineRule="auto"/>
        <w:jc w:val="center"/>
        <w:rPr>
          <w:rFonts w:ascii="Times New Roman" w:hAnsi="Times New Roman" w:cs="Times New Roman"/>
          <w:color w:val="000000"/>
          <w:spacing w:val="1"/>
          <w:sz w:val="28"/>
          <w:szCs w:val="28"/>
        </w:rPr>
      </w:pPr>
    </w:p>
    <w:p w:rsidR="002B72FA" w:rsidRDefault="002B72FA" w:rsidP="002B72FA">
      <w:pPr>
        <w:spacing w:after="0" w:line="240" w:lineRule="auto"/>
        <w:jc w:val="center"/>
        <w:rPr>
          <w:rFonts w:ascii="Times New Roman" w:hAnsi="Times New Roman" w:cs="Times New Roman"/>
          <w:color w:val="000000"/>
          <w:spacing w:val="1"/>
          <w:sz w:val="28"/>
          <w:szCs w:val="28"/>
        </w:rPr>
      </w:pPr>
    </w:p>
    <w:p w:rsidR="002B72FA" w:rsidRPr="004B13D4" w:rsidRDefault="002B72FA" w:rsidP="002B72FA">
      <w:pPr>
        <w:spacing w:after="0" w:line="240" w:lineRule="auto"/>
        <w:jc w:val="center"/>
        <w:rPr>
          <w:rFonts w:ascii="Times New Roman" w:hAnsi="Times New Roman" w:cs="Times New Roman"/>
        </w:rPr>
      </w:pPr>
      <w:r w:rsidRPr="004B13D4">
        <w:rPr>
          <w:rFonts w:ascii="Times New Roman" w:hAnsi="Times New Roman" w:cs="Times New Roman"/>
          <w:color w:val="000000"/>
          <w:spacing w:val="1"/>
          <w:sz w:val="28"/>
          <w:szCs w:val="28"/>
        </w:rPr>
        <w:t>Схемы</w:t>
      </w:r>
    </w:p>
    <w:p w:rsidR="002B72FA" w:rsidRPr="004B13D4" w:rsidRDefault="002B72FA" w:rsidP="002B72FA">
      <w:pPr>
        <w:spacing w:after="0" w:line="240" w:lineRule="auto"/>
        <w:ind w:firstLine="284"/>
        <w:jc w:val="center"/>
        <w:rPr>
          <w:rFonts w:ascii="Times New Roman" w:hAnsi="Times New Roman" w:cs="Times New Roman"/>
          <w:color w:val="000000"/>
          <w:spacing w:val="1"/>
          <w:sz w:val="28"/>
          <w:szCs w:val="28"/>
        </w:rPr>
      </w:pPr>
      <w:r w:rsidRPr="004B13D4">
        <w:rPr>
          <w:rFonts w:ascii="Times New Roman" w:hAnsi="Times New Roman" w:cs="Times New Roman"/>
          <w:color w:val="000000"/>
          <w:spacing w:val="1"/>
          <w:sz w:val="28"/>
          <w:szCs w:val="28"/>
        </w:rPr>
        <w:t>размещения мест (площадок) накопления твердых коммунальных отходов на территории</w:t>
      </w:r>
      <w:r>
        <w:rPr>
          <w:rFonts w:ascii="Times New Roman" w:hAnsi="Times New Roman" w:cs="Times New Roman"/>
          <w:color w:val="000000"/>
          <w:spacing w:val="1"/>
          <w:sz w:val="28"/>
          <w:szCs w:val="28"/>
        </w:rPr>
        <w:t xml:space="preserve"> </w:t>
      </w:r>
      <w:r w:rsidRPr="004B13D4">
        <w:rPr>
          <w:rFonts w:ascii="Times New Roman" w:hAnsi="Times New Roman" w:cs="Times New Roman"/>
          <w:color w:val="000000"/>
          <w:spacing w:val="1"/>
          <w:sz w:val="28"/>
          <w:szCs w:val="28"/>
        </w:rPr>
        <w:t xml:space="preserve">муниципального образования </w:t>
      </w:r>
      <w:r>
        <w:rPr>
          <w:rFonts w:ascii="Times New Roman" w:hAnsi="Times New Roman" w:cs="Times New Roman"/>
          <w:color w:val="000000"/>
          <w:spacing w:val="1"/>
          <w:sz w:val="28"/>
          <w:szCs w:val="28"/>
        </w:rPr>
        <w:t>Пеньковское</w:t>
      </w:r>
      <w:r w:rsidRPr="004B13D4">
        <w:rPr>
          <w:rFonts w:ascii="Times New Roman" w:hAnsi="Times New Roman" w:cs="Times New Roman"/>
          <w:color w:val="000000"/>
          <w:spacing w:val="1"/>
          <w:sz w:val="28"/>
          <w:szCs w:val="28"/>
        </w:rPr>
        <w:t xml:space="preserve"> сельское поселение С</w:t>
      </w:r>
      <w:r>
        <w:rPr>
          <w:rFonts w:ascii="Times New Roman" w:hAnsi="Times New Roman" w:cs="Times New Roman"/>
          <w:color w:val="000000"/>
          <w:spacing w:val="1"/>
          <w:sz w:val="28"/>
          <w:szCs w:val="28"/>
        </w:rPr>
        <w:t>пировского</w:t>
      </w:r>
      <w:r w:rsidRPr="004B13D4">
        <w:rPr>
          <w:rFonts w:ascii="Times New Roman" w:hAnsi="Times New Roman" w:cs="Times New Roman"/>
          <w:color w:val="000000"/>
          <w:spacing w:val="1"/>
          <w:sz w:val="28"/>
          <w:szCs w:val="28"/>
        </w:rPr>
        <w:t xml:space="preserve"> района Тверской области</w:t>
      </w:r>
    </w:p>
    <w:p w:rsidR="002B72FA" w:rsidRDefault="002B72FA" w:rsidP="002B72FA">
      <w:pPr>
        <w:spacing w:after="0"/>
        <w:ind w:firstLine="284"/>
      </w:pPr>
    </w:p>
    <w:p w:rsidR="002B72FA" w:rsidRDefault="002B72FA" w:rsidP="002B72FA">
      <w:pPr>
        <w:ind w:firstLine="284"/>
      </w:pPr>
    </w:p>
    <w:p w:rsidR="002B72FA" w:rsidRDefault="002B72FA" w:rsidP="002B72FA">
      <w:pPr>
        <w:numPr>
          <w:ilvl w:val="0"/>
          <w:numId w:val="9"/>
        </w:numPr>
        <w:spacing w:after="0" w:line="360" w:lineRule="auto"/>
        <w:rPr>
          <w:sz w:val="28"/>
          <w:szCs w:val="28"/>
        </w:rPr>
      </w:pPr>
      <w:r>
        <w:t xml:space="preserve"> </w:t>
      </w:r>
      <w:r>
        <w:rPr>
          <w:sz w:val="28"/>
          <w:szCs w:val="28"/>
        </w:rPr>
        <w:t>дер. Будилово</w:t>
      </w:r>
    </w:p>
    <w:p w:rsidR="002B72FA" w:rsidRPr="0038718B" w:rsidRDefault="002B72FA" w:rsidP="002B72FA">
      <w:pPr>
        <w:numPr>
          <w:ilvl w:val="0"/>
          <w:numId w:val="9"/>
        </w:numPr>
        <w:spacing w:after="0" w:line="360" w:lineRule="auto"/>
        <w:rPr>
          <w:sz w:val="28"/>
          <w:szCs w:val="28"/>
        </w:rPr>
      </w:pPr>
      <w:r>
        <w:rPr>
          <w:sz w:val="28"/>
          <w:szCs w:val="28"/>
        </w:rPr>
        <w:t xml:space="preserve">д. Большое Петрово  </w:t>
      </w:r>
    </w:p>
    <w:p w:rsidR="002B72FA" w:rsidRPr="0038718B" w:rsidRDefault="002B72FA" w:rsidP="002B72FA">
      <w:pPr>
        <w:numPr>
          <w:ilvl w:val="0"/>
          <w:numId w:val="9"/>
        </w:numPr>
        <w:spacing w:after="0" w:line="360" w:lineRule="auto"/>
        <w:rPr>
          <w:sz w:val="28"/>
          <w:szCs w:val="28"/>
        </w:rPr>
      </w:pPr>
      <w:r>
        <w:rPr>
          <w:sz w:val="28"/>
          <w:szCs w:val="28"/>
        </w:rPr>
        <w:t xml:space="preserve">дер. Городок  </w:t>
      </w:r>
    </w:p>
    <w:p w:rsidR="002B72FA" w:rsidRPr="0038718B" w:rsidRDefault="002B72FA" w:rsidP="002B72FA">
      <w:pPr>
        <w:numPr>
          <w:ilvl w:val="0"/>
          <w:numId w:val="9"/>
        </w:numPr>
        <w:spacing w:after="0" w:line="360" w:lineRule="auto"/>
        <w:rPr>
          <w:sz w:val="28"/>
          <w:szCs w:val="28"/>
        </w:rPr>
      </w:pPr>
      <w:r>
        <w:rPr>
          <w:sz w:val="28"/>
          <w:szCs w:val="28"/>
        </w:rPr>
        <w:t xml:space="preserve"> д. Казиха </w:t>
      </w:r>
    </w:p>
    <w:p w:rsidR="002B72FA" w:rsidRPr="0038718B" w:rsidRDefault="002B72FA" w:rsidP="002B72FA">
      <w:pPr>
        <w:numPr>
          <w:ilvl w:val="0"/>
          <w:numId w:val="9"/>
        </w:numPr>
        <w:spacing w:after="0" w:line="360" w:lineRule="auto"/>
        <w:rPr>
          <w:sz w:val="28"/>
          <w:szCs w:val="28"/>
        </w:rPr>
      </w:pPr>
      <w:r>
        <w:rPr>
          <w:sz w:val="28"/>
          <w:szCs w:val="28"/>
        </w:rPr>
        <w:t xml:space="preserve">дер. Климово  </w:t>
      </w:r>
    </w:p>
    <w:p w:rsidR="002B72FA" w:rsidRDefault="002B72FA" w:rsidP="002B72FA">
      <w:pPr>
        <w:numPr>
          <w:ilvl w:val="0"/>
          <w:numId w:val="9"/>
        </w:numPr>
        <w:spacing w:after="0" w:line="360" w:lineRule="auto"/>
        <w:rPr>
          <w:sz w:val="28"/>
          <w:szCs w:val="28"/>
        </w:rPr>
      </w:pPr>
      <w:r>
        <w:rPr>
          <w:sz w:val="28"/>
          <w:szCs w:val="28"/>
        </w:rPr>
        <w:t xml:space="preserve"> дер. Козленево  </w:t>
      </w:r>
    </w:p>
    <w:p w:rsidR="002B72FA" w:rsidRPr="0038718B" w:rsidRDefault="002B72FA" w:rsidP="002B72FA">
      <w:pPr>
        <w:numPr>
          <w:ilvl w:val="0"/>
          <w:numId w:val="9"/>
        </w:numPr>
        <w:spacing w:after="0" w:line="360" w:lineRule="auto"/>
        <w:rPr>
          <w:sz w:val="28"/>
          <w:szCs w:val="28"/>
        </w:rPr>
      </w:pPr>
      <w:r>
        <w:rPr>
          <w:sz w:val="28"/>
          <w:szCs w:val="28"/>
        </w:rPr>
        <w:t>пос. Левошинка</w:t>
      </w:r>
    </w:p>
    <w:p w:rsidR="002B72FA" w:rsidRPr="0038718B" w:rsidRDefault="002B72FA" w:rsidP="002B72FA">
      <w:pPr>
        <w:numPr>
          <w:ilvl w:val="0"/>
          <w:numId w:val="9"/>
        </w:numPr>
        <w:spacing w:after="0" w:line="360" w:lineRule="auto"/>
        <w:rPr>
          <w:sz w:val="28"/>
          <w:szCs w:val="28"/>
        </w:rPr>
      </w:pPr>
      <w:r>
        <w:rPr>
          <w:sz w:val="28"/>
          <w:szCs w:val="28"/>
        </w:rPr>
        <w:t xml:space="preserve"> пос. Новое Ободово</w:t>
      </w:r>
    </w:p>
    <w:p w:rsidR="002B72FA" w:rsidRPr="0038718B" w:rsidRDefault="002B72FA" w:rsidP="002B72FA">
      <w:pPr>
        <w:numPr>
          <w:ilvl w:val="0"/>
          <w:numId w:val="9"/>
        </w:numPr>
        <w:spacing w:after="0" w:line="360" w:lineRule="auto"/>
        <w:rPr>
          <w:sz w:val="28"/>
          <w:szCs w:val="28"/>
        </w:rPr>
      </w:pPr>
      <w:r>
        <w:rPr>
          <w:sz w:val="28"/>
          <w:szCs w:val="28"/>
        </w:rPr>
        <w:t xml:space="preserve"> с. Ободово</w:t>
      </w:r>
    </w:p>
    <w:p w:rsidR="002B72FA" w:rsidRPr="0038718B" w:rsidRDefault="002B72FA" w:rsidP="002B72FA">
      <w:pPr>
        <w:numPr>
          <w:ilvl w:val="0"/>
          <w:numId w:val="9"/>
        </w:numPr>
        <w:spacing w:after="0" w:line="360" w:lineRule="auto"/>
        <w:rPr>
          <w:sz w:val="28"/>
          <w:szCs w:val="28"/>
        </w:rPr>
      </w:pPr>
      <w:r>
        <w:rPr>
          <w:sz w:val="28"/>
          <w:szCs w:val="28"/>
        </w:rPr>
        <w:t xml:space="preserve"> дер. Пеньково </w:t>
      </w:r>
    </w:p>
    <w:p w:rsidR="002B72FA" w:rsidRDefault="002B72FA" w:rsidP="002B72FA">
      <w:pPr>
        <w:numPr>
          <w:ilvl w:val="0"/>
          <w:numId w:val="9"/>
        </w:numPr>
        <w:spacing w:after="0" w:line="360" w:lineRule="auto"/>
        <w:rPr>
          <w:sz w:val="28"/>
          <w:szCs w:val="28"/>
        </w:rPr>
      </w:pPr>
      <w:r>
        <w:rPr>
          <w:sz w:val="28"/>
          <w:szCs w:val="28"/>
        </w:rPr>
        <w:t xml:space="preserve">  дер. Спирово </w:t>
      </w:r>
    </w:p>
    <w:p w:rsidR="002B72FA" w:rsidRDefault="002B72FA" w:rsidP="002B72FA">
      <w:pPr>
        <w:numPr>
          <w:ilvl w:val="0"/>
          <w:numId w:val="9"/>
        </w:numPr>
        <w:spacing w:after="0" w:line="360" w:lineRule="auto"/>
        <w:rPr>
          <w:sz w:val="28"/>
          <w:szCs w:val="28"/>
        </w:rPr>
      </w:pPr>
      <w:r>
        <w:rPr>
          <w:sz w:val="28"/>
          <w:szCs w:val="28"/>
        </w:rPr>
        <w:t xml:space="preserve"> дер. Фалино</w:t>
      </w:r>
    </w:p>
    <w:p w:rsidR="00893C3D" w:rsidRDefault="00893C3D"/>
    <w:sectPr w:rsidR="00893C3D" w:rsidSect="00893C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7E" w:rsidRDefault="0007387E" w:rsidP="005B3722">
      <w:pPr>
        <w:spacing w:after="0" w:line="240" w:lineRule="auto"/>
      </w:pPr>
      <w:r>
        <w:separator/>
      </w:r>
    </w:p>
  </w:endnote>
  <w:endnote w:type="continuationSeparator" w:id="0">
    <w:p w:rsidR="0007387E" w:rsidRDefault="0007387E" w:rsidP="005B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7E" w:rsidRDefault="0007387E" w:rsidP="005B3722">
      <w:pPr>
        <w:spacing w:after="0" w:line="240" w:lineRule="auto"/>
      </w:pPr>
      <w:r>
        <w:separator/>
      </w:r>
    </w:p>
  </w:footnote>
  <w:footnote w:type="continuationSeparator" w:id="0">
    <w:p w:rsidR="0007387E" w:rsidRDefault="0007387E" w:rsidP="005B3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9A" w:rsidRDefault="00E12455">
    <w:pPr>
      <w:pStyle w:val="a8"/>
      <w:framePr w:wrap="around" w:vAnchor="text" w:hAnchor="margin" w:xAlign="center" w:y="1"/>
      <w:rPr>
        <w:rStyle w:val="aa"/>
      </w:rPr>
    </w:pPr>
    <w:r>
      <w:rPr>
        <w:rStyle w:val="aa"/>
      </w:rPr>
      <w:fldChar w:fldCharType="begin"/>
    </w:r>
    <w:r w:rsidR="002B72FA">
      <w:rPr>
        <w:rStyle w:val="aa"/>
      </w:rPr>
      <w:instrText xml:space="preserve">PAGE  </w:instrText>
    </w:r>
    <w:r>
      <w:rPr>
        <w:rStyle w:val="aa"/>
      </w:rPr>
      <w:fldChar w:fldCharType="separate"/>
    </w:r>
    <w:r w:rsidR="002B72FA">
      <w:rPr>
        <w:rStyle w:val="aa"/>
        <w:noProof/>
      </w:rPr>
      <w:t>12</w:t>
    </w:r>
    <w:r>
      <w:rPr>
        <w:rStyle w:val="aa"/>
      </w:rPr>
      <w:fldChar w:fldCharType="end"/>
    </w:r>
  </w:p>
  <w:p w:rsidR="00924E9A" w:rsidRDefault="0007387E">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9A" w:rsidRDefault="00E12455">
    <w:pPr>
      <w:pStyle w:val="a8"/>
      <w:framePr w:wrap="around" w:vAnchor="text" w:hAnchor="margin" w:xAlign="center" w:y="1"/>
      <w:rPr>
        <w:rStyle w:val="aa"/>
      </w:rPr>
    </w:pPr>
    <w:r>
      <w:rPr>
        <w:rStyle w:val="aa"/>
      </w:rPr>
      <w:fldChar w:fldCharType="begin"/>
    </w:r>
    <w:r w:rsidR="002B72FA">
      <w:rPr>
        <w:rStyle w:val="aa"/>
      </w:rPr>
      <w:instrText xml:space="preserve">PAGE  </w:instrText>
    </w:r>
    <w:r>
      <w:rPr>
        <w:rStyle w:val="aa"/>
      </w:rPr>
      <w:fldChar w:fldCharType="separate"/>
    </w:r>
    <w:r w:rsidR="00737B30">
      <w:rPr>
        <w:rStyle w:val="aa"/>
        <w:noProof/>
      </w:rPr>
      <w:t>2</w:t>
    </w:r>
    <w:r>
      <w:rPr>
        <w:rStyle w:val="aa"/>
      </w:rPr>
      <w:fldChar w:fldCharType="end"/>
    </w:r>
  </w:p>
  <w:p w:rsidR="00924E9A" w:rsidRDefault="0007387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A04"/>
    <w:multiLevelType w:val="hybridMultilevel"/>
    <w:tmpl w:val="3FDC3D74"/>
    <w:lvl w:ilvl="0" w:tplc="E6C80CB0">
      <w:start w:val="6"/>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0A7D0F14"/>
    <w:multiLevelType w:val="hybridMultilevel"/>
    <w:tmpl w:val="5CDE4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543FA"/>
    <w:multiLevelType w:val="hybridMultilevel"/>
    <w:tmpl w:val="0EA29A7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BF724CC"/>
    <w:multiLevelType w:val="hybridMultilevel"/>
    <w:tmpl w:val="892829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54E3F"/>
    <w:multiLevelType w:val="hybridMultilevel"/>
    <w:tmpl w:val="0EA29A7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AF57A7F"/>
    <w:multiLevelType w:val="multilevel"/>
    <w:tmpl w:val="E8303FCA"/>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33F0F65"/>
    <w:multiLevelType w:val="multilevel"/>
    <w:tmpl w:val="892E4C8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4EA05BF"/>
    <w:multiLevelType w:val="hybridMultilevel"/>
    <w:tmpl w:val="F23A5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186158"/>
    <w:multiLevelType w:val="multilevel"/>
    <w:tmpl w:val="6E423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AA0DA5"/>
    <w:multiLevelType w:val="hybridMultilevel"/>
    <w:tmpl w:val="2B941810"/>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281C87"/>
    <w:multiLevelType w:val="hybridMultilevel"/>
    <w:tmpl w:val="43884CF8"/>
    <w:lvl w:ilvl="0" w:tplc="B8E601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07440E"/>
    <w:multiLevelType w:val="multilevel"/>
    <w:tmpl w:val="E8303FCA"/>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DD127ED"/>
    <w:multiLevelType w:val="hybridMultilevel"/>
    <w:tmpl w:val="4E46599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411D12"/>
    <w:multiLevelType w:val="hybridMultilevel"/>
    <w:tmpl w:val="981258B0"/>
    <w:lvl w:ilvl="0" w:tplc="BB8200C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5B69F4"/>
    <w:multiLevelType w:val="hybridMultilevel"/>
    <w:tmpl w:val="27E864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3F2031"/>
    <w:multiLevelType w:val="hybridMultilevel"/>
    <w:tmpl w:val="740099FA"/>
    <w:lvl w:ilvl="0" w:tplc="B2DE67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1"/>
  </w:num>
  <w:num w:numId="3">
    <w:abstractNumId w:val="6"/>
  </w:num>
  <w:num w:numId="4">
    <w:abstractNumId w:val="2"/>
  </w:num>
  <w:num w:numId="5">
    <w:abstractNumId w:val="5"/>
  </w:num>
  <w:num w:numId="6">
    <w:abstractNumId w:val="14"/>
  </w:num>
  <w:num w:numId="7">
    <w:abstractNumId w:val="3"/>
  </w:num>
  <w:num w:numId="8">
    <w:abstractNumId w:val="0"/>
  </w:num>
  <w:num w:numId="9">
    <w:abstractNumId w:val="4"/>
  </w:num>
  <w:num w:numId="10">
    <w:abstractNumId w:val="10"/>
  </w:num>
  <w:num w:numId="11">
    <w:abstractNumId w:val="7"/>
  </w:num>
  <w:num w:numId="12">
    <w:abstractNumId w:val="12"/>
  </w:num>
  <w:num w:numId="13">
    <w:abstractNumId w:val="13"/>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72FA"/>
    <w:rsid w:val="0007387E"/>
    <w:rsid w:val="00126810"/>
    <w:rsid w:val="00251C34"/>
    <w:rsid w:val="002B72FA"/>
    <w:rsid w:val="00370F7D"/>
    <w:rsid w:val="00413A8F"/>
    <w:rsid w:val="00487E59"/>
    <w:rsid w:val="005B3722"/>
    <w:rsid w:val="006A2BD3"/>
    <w:rsid w:val="006F5D8C"/>
    <w:rsid w:val="00737B30"/>
    <w:rsid w:val="00893C3D"/>
    <w:rsid w:val="009D37ED"/>
    <w:rsid w:val="00B0776F"/>
    <w:rsid w:val="00E12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0D93"/>
  <w15:docId w15:val="{1A695565-9C77-4467-9C29-54550483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FA"/>
  </w:style>
  <w:style w:type="paragraph" w:styleId="1">
    <w:name w:val="heading 1"/>
    <w:basedOn w:val="a"/>
    <w:link w:val="10"/>
    <w:uiPriority w:val="9"/>
    <w:qFormat/>
    <w:rsid w:val="002B72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2FA"/>
    <w:rPr>
      <w:rFonts w:ascii="Times New Roman" w:eastAsia="Times New Roman" w:hAnsi="Times New Roman" w:cs="Times New Roman"/>
      <w:b/>
      <w:bCs/>
      <w:kern w:val="36"/>
      <w:sz w:val="48"/>
      <w:szCs w:val="48"/>
      <w:lang w:eastAsia="ru-RU"/>
    </w:rPr>
  </w:style>
  <w:style w:type="character" w:customStyle="1" w:styleId="username">
    <w:name w:val="username"/>
    <w:basedOn w:val="a0"/>
    <w:rsid w:val="002B72FA"/>
  </w:style>
  <w:style w:type="character" w:customStyle="1" w:styleId="node-date">
    <w:name w:val="node-date"/>
    <w:basedOn w:val="a0"/>
    <w:rsid w:val="002B72FA"/>
  </w:style>
  <w:style w:type="paragraph" w:styleId="a3">
    <w:name w:val="Normal (Web)"/>
    <w:basedOn w:val="a"/>
    <w:uiPriority w:val="99"/>
    <w:semiHidden/>
    <w:unhideWhenUsed/>
    <w:rsid w:val="002B7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72FA"/>
    <w:rPr>
      <w:b/>
      <w:bCs/>
    </w:rPr>
  </w:style>
  <w:style w:type="character" w:styleId="a5">
    <w:name w:val="Hyperlink"/>
    <w:basedOn w:val="a0"/>
    <w:unhideWhenUsed/>
    <w:rsid w:val="002B72FA"/>
    <w:rPr>
      <w:color w:val="0000FF"/>
      <w:u w:val="single"/>
    </w:rPr>
  </w:style>
  <w:style w:type="paragraph" w:styleId="a6">
    <w:name w:val="Balloon Text"/>
    <w:basedOn w:val="a"/>
    <w:link w:val="a7"/>
    <w:uiPriority w:val="99"/>
    <w:semiHidden/>
    <w:unhideWhenUsed/>
    <w:rsid w:val="002B72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72FA"/>
    <w:rPr>
      <w:rFonts w:ascii="Tahoma" w:hAnsi="Tahoma" w:cs="Tahoma"/>
      <w:sz w:val="16"/>
      <w:szCs w:val="16"/>
    </w:rPr>
  </w:style>
  <w:style w:type="paragraph" w:styleId="a8">
    <w:name w:val="header"/>
    <w:basedOn w:val="a"/>
    <w:link w:val="a9"/>
    <w:rsid w:val="002B72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2B72FA"/>
    <w:rPr>
      <w:rFonts w:ascii="Times New Roman" w:eastAsia="Times New Roman" w:hAnsi="Times New Roman" w:cs="Times New Roman"/>
      <w:sz w:val="24"/>
      <w:szCs w:val="24"/>
      <w:lang w:eastAsia="ru-RU"/>
    </w:rPr>
  </w:style>
  <w:style w:type="character" w:styleId="aa">
    <w:name w:val="page number"/>
    <w:basedOn w:val="a0"/>
    <w:rsid w:val="002B72FA"/>
  </w:style>
  <w:style w:type="paragraph" w:styleId="ab">
    <w:name w:val="List Paragraph"/>
    <w:basedOn w:val="a"/>
    <w:uiPriority w:val="34"/>
    <w:qFormat/>
    <w:rsid w:val="002B72FA"/>
    <w:pPr>
      <w:ind w:left="720"/>
      <w:contextualSpacing/>
    </w:pPr>
  </w:style>
  <w:style w:type="table" w:styleId="ac">
    <w:name w:val="Table Grid"/>
    <w:basedOn w:val="a1"/>
    <w:uiPriority w:val="59"/>
    <w:rsid w:val="002B72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CE83-96C9-4613-966A-266370F9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5734</Words>
  <Characters>32687</Characters>
  <Application>Microsoft Office Word</Application>
  <DocSecurity>0</DocSecurity>
  <Lines>272</Lines>
  <Paragraphs>76</Paragraphs>
  <ScaleCrop>false</ScaleCrop>
  <Company>Reanimator Extreme Edition</Company>
  <LinksUpToDate>false</LinksUpToDate>
  <CharactersWithSpaces>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HappyFru</cp:lastModifiedBy>
  <cp:revision>7</cp:revision>
  <cp:lastPrinted>2019-05-23T12:08:00Z</cp:lastPrinted>
  <dcterms:created xsi:type="dcterms:W3CDTF">2019-05-23T11:11:00Z</dcterms:created>
  <dcterms:modified xsi:type="dcterms:W3CDTF">2019-06-04T09:01:00Z</dcterms:modified>
</cp:coreProperties>
</file>